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99" w:rsidRPr="00AE432D" w:rsidRDefault="0046069F" w:rsidP="002C7F65">
      <w:pPr>
        <w:ind w:right="440"/>
        <w:contextualSpacing/>
        <w:rPr>
          <w:rFonts w:asciiTheme="majorHAnsi" w:hAnsiTheme="majorHAnsi"/>
        </w:rPr>
      </w:pPr>
      <w:r w:rsidRPr="00AE432D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0</wp:posOffset>
            </wp:positionV>
            <wp:extent cx="1200150" cy="643890"/>
            <wp:effectExtent l="0" t="0" r="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SEM_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32D">
        <w:rPr>
          <w:rFonts w:asciiTheme="majorHAnsi" w:hAnsiTheme="majorHAnsi"/>
        </w:rPr>
        <w:t xml:space="preserve">                                                  </w:t>
      </w:r>
      <w:r w:rsidR="00382694" w:rsidRPr="00AE432D">
        <w:rPr>
          <w:rFonts w:asciiTheme="majorHAnsi" w:hAnsiTheme="majorHAnsi"/>
        </w:rPr>
        <w:t xml:space="preserve">       </w:t>
      </w:r>
      <w:r w:rsidRPr="00AE432D">
        <w:rPr>
          <w:rFonts w:asciiTheme="majorHAnsi" w:hAnsiTheme="majorHAnsi"/>
        </w:rPr>
        <w:t xml:space="preserve">  </w:t>
      </w:r>
      <w:r w:rsidR="00382694" w:rsidRPr="00AE432D">
        <w:rPr>
          <w:rFonts w:asciiTheme="majorHAnsi" w:hAnsiTheme="majorHAnsi"/>
        </w:rPr>
        <w:t xml:space="preserve"> </w:t>
      </w:r>
      <w:r w:rsidRPr="00AE432D">
        <w:rPr>
          <w:rFonts w:asciiTheme="majorHAnsi" w:hAnsiTheme="majorHAnsi"/>
        </w:rPr>
        <w:t xml:space="preserve">           </w:t>
      </w:r>
    </w:p>
    <w:p w:rsidR="0046069F" w:rsidRPr="00AE432D" w:rsidRDefault="0046069F" w:rsidP="002C7F65">
      <w:pPr>
        <w:contextualSpacing/>
        <w:rPr>
          <w:rFonts w:asciiTheme="majorHAnsi" w:hAnsiTheme="majorHAnsi"/>
          <w:b/>
        </w:rPr>
      </w:pPr>
    </w:p>
    <w:p w:rsidR="00382694" w:rsidRPr="00AE432D" w:rsidRDefault="00382694" w:rsidP="002C7F65">
      <w:pPr>
        <w:ind w:right="440"/>
        <w:contextualSpacing/>
        <w:rPr>
          <w:rFonts w:asciiTheme="majorHAnsi" w:hAnsiTheme="majorHAnsi"/>
        </w:rPr>
      </w:pPr>
    </w:p>
    <w:p w:rsidR="00382694" w:rsidRPr="00AE432D" w:rsidRDefault="00382694" w:rsidP="002C7F65">
      <w:pPr>
        <w:ind w:right="440"/>
        <w:contextualSpacing/>
        <w:rPr>
          <w:rFonts w:asciiTheme="majorHAnsi" w:hAnsiTheme="majorHAnsi"/>
        </w:rPr>
      </w:pPr>
    </w:p>
    <w:p w:rsidR="00397B21" w:rsidRPr="00AE432D" w:rsidRDefault="00397B21" w:rsidP="002C7F65">
      <w:pPr>
        <w:ind w:right="440"/>
        <w:contextualSpacing/>
        <w:rPr>
          <w:rFonts w:asciiTheme="majorHAnsi" w:hAnsiTheme="majorHAnsi"/>
          <w:b/>
        </w:rPr>
      </w:pPr>
    </w:p>
    <w:p w:rsidR="00382694" w:rsidRPr="00AE432D" w:rsidRDefault="00382694" w:rsidP="002C7F65">
      <w:pPr>
        <w:ind w:right="440"/>
        <w:contextualSpacing/>
        <w:rPr>
          <w:rFonts w:asciiTheme="majorHAnsi" w:hAnsiTheme="majorHAnsi"/>
          <w:b/>
        </w:rPr>
      </w:pPr>
      <w:r w:rsidRPr="00AE432D">
        <w:rPr>
          <w:rFonts w:asciiTheme="majorHAnsi" w:hAnsiTheme="majorHAnsi"/>
          <w:b/>
        </w:rPr>
        <w:t xml:space="preserve">Sporočilo za javnost </w:t>
      </w:r>
    </w:p>
    <w:p w:rsidR="00382694" w:rsidRPr="00AE432D" w:rsidRDefault="00382694" w:rsidP="002C7F65">
      <w:pPr>
        <w:ind w:right="440"/>
        <w:contextualSpacing/>
        <w:rPr>
          <w:rFonts w:asciiTheme="majorHAnsi" w:hAnsiTheme="majorHAnsi"/>
          <w:b/>
        </w:rPr>
      </w:pPr>
      <w:r w:rsidRPr="00AE432D">
        <w:rPr>
          <w:rFonts w:asciiTheme="majorHAnsi" w:hAnsiTheme="majorHAnsi"/>
          <w:b/>
        </w:rPr>
        <w:t>Slovenski etnografski muzej</w:t>
      </w:r>
      <w:r w:rsidRPr="00AE432D">
        <w:rPr>
          <w:rFonts w:asciiTheme="majorHAnsi" w:hAnsiTheme="majorHAnsi"/>
          <w:b/>
        </w:rPr>
        <w:tab/>
      </w:r>
      <w:r w:rsidRPr="00AE432D">
        <w:rPr>
          <w:rFonts w:asciiTheme="majorHAnsi" w:hAnsiTheme="majorHAnsi"/>
          <w:b/>
        </w:rPr>
        <w:tab/>
      </w:r>
      <w:r w:rsidRPr="00AE432D">
        <w:rPr>
          <w:rFonts w:asciiTheme="majorHAnsi" w:hAnsiTheme="majorHAnsi"/>
          <w:b/>
        </w:rPr>
        <w:tab/>
      </w:r>
      <w:r w:rsidRPr="00AE432D">
        <w:rPr>
          <w:rFonts w:asciiTheme="majorHAnsi" w:hAnsiTheme="majorHAnsi"/>
          <w:b/>
        </w:rPr>
        <w:tab/>
      </w:r>
      <w:r w:rsidRPr="00AE432D">
        <w:rPr>
          <w:rFonts w:asciiTheme="majorHAnsi" w:hAnsiTheme="majorHAnsi"/>
          <w:b/>
        </w:rPr>
        <w:tab/>
      </w:r>
      <w:r w:rsidRPr="00AE432D">
        <w:rPr>
          <w:rFonts w:asciiTheme="majorHAnsi" w:hAnsiTheme="majorHAnsi"/>
          <w:b/>
        </w:rPr>
        <w:tab/>
        <w:t xml:space="preserve"> </w:t>
      </w:r>
    </w:p>
    <w:p w:rsidR="00382694" w:rsidRPr="00AE432D" w:rsidRDefault="00382694" w:rsidP="002C7F65">
      <w:pPr>
        <w:contextualSpacing/>
        <w:rPr>
          <w:rFonts w:asciiTheme="majorHAnsi" w:hAnsiTheme="majorHAnsi"/>
        </w:rPr>
      </w:pPr>
      <w:r w:rsidRPr="00AE432D">
        <w:rPr>
          <w:rFonts w:asciiTheme="majorHAnsi" w:hAnsiTheme="majorHAnsi"/>
        </w:rPr>
        <w:t xml:space="preserve">Ljubljana, </w:t>
      </w:r>
      <w:r w:rsidR="008366E3" w:rsidRPr="00AE432D">
        <w:rPr>
          <w:rFonts w:asciiTheme="majorHAnsi" w:hAnsiTheme="majorHAnsi"/>
        </w:rPr>
        <w:t xml:space="preserve">1. </w:t>
      </w:r>
      <w:r w:rsidR="00AE432D" w:rsidRPr="00AE432D">
        <w:rPr>
          <w:rFonts w:asciiTheme="majorHAnsi" w:hAnsiTheme="majorHAnsi"/>
        </w:rPr>
        <w:t>februar</w:t>
      </w:r>
      <w:r w:rsidRPr="00AE432D">
        <w:rPr>
          <w:rFonts w:asciiTheme="majorHAnsi" w:hAnsiTheme="majorHAnsi"/>
        </w:rPr>
        <w:t xml:space="preserve"> 201</w:t>
      </w:r>
      <w:r w:rsidR="00AE432D" w:rsidRPr="00AE432D">
        <w:rPr>
          <w:rFonts w:asciiTheme="majorHAnsi" w:hAnsiTheme="majorHAnsi"/>
        </w:rPr>
        <w:t>9</w:t>
      </w:r>
    </w:p>
    <w:p w:rsidR="00382694" w:rsidRPr="00AE432D" w:rsidRDefault="00382694" w:rsidP="002C7F65">
      <w:pPr>
        <w:contextualSpacing/>
        <w:rPr>
          <w:rFonts w:asciiTheme="majorHAnsi" w:hAnsiTheme="majorHAnsi"/>
        </w:rPr>
      </w:pPr>
    </w:p>
    <w:p w:rsidR="00A034AA" w:rsidRDefault="00CF1D74" w:rsidP="002C7F65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</w:t>
      </w:r>
      <w:r w:rsidR="002C7F65">
        <w:rPr>
          <w:rFonts w:asciiTheme="majorHAnsi" w:hAnsiTheme="majorHAnsi"/>
          <w:b/>
        </w:rPr>
        <w:t xml:space="preserve"> pustni šegi </w:t>
      </w:r>
      <w:proofErr w:type="spellStart"/>
      <w:r w:rsidR="002C7F65">
        <w:rPr>
          <w:rFonts w:asciiTheme="majorHAnsi" w:hAnsiTheme="majorHAnsi"/>
          <w:b/>
        </w:rPr>
        <w:t>škoromatiji</w:t>
      </w:r>
      <w:proofErr w:type="spellEnd"/>
      <w:r w:rsidR="00AE432D" w:rsidRPr="00AE432D">
        <w:rPr>
          <w:rFonts w:asciiTheme="majorHAnsi" w:hAnsiTheme="majorHAnsi"/>
          <w:b/>
        </w:rPr>
        <w:t xml:space="preserve"> </w:t>
      </w:r>
      <w:r w:rsidR="00A034AA">
        <w:rPr>
          <w:rFonts w:asciiTheme="majorHAnsi" w:hAnsiTheme="majorHAnsi"/>
          <w:b/>
        </w:rPr>
        <w:t xml:space="preserve">na razstavi </w:t>
      </w:r>
      <w:r>
        <w:rPr>
          <w:rFonts w:asciiTheme="majorHAnsi" w:hAnsiTheme="majorHAnsi"/>
          <w:b/>
        </w:rPr>
        <w:t>v Slovenskem etnografskem muzeju</w:t>
      </w:r>
    </w:p>
    <w:p w:rsidR="0046069F" w:rsidRDefault="0046069F" w:rsidP="002C7F65">
      <w:pPr>
        <w:contextualSpacing/>
        <w:rPr>
          <w:rFonts w:asciiTheme="majorHAnsi" w:hAnsiTheme="majorHAnsi"/>
          <w:u w:val="single"/>
        </w:rPr>
      </w:pPr>
    </w:p>
    <w:p w:rsidR="00A034AA" w:rsidRPr="0015548F" w:rsidRDefault="00A034AA" w:rsidP="002C7F65">
      <w:pPr>
        <w:contextualSpacing/>
        <w:rPr>
          <w:rFonts w:asciiTheme="majorHAnsi" w:hAnsiTheme="majorHAnsi"/>
          <w:u w:val="single"/>
        </w:rPr>
      </w:pPr>
    </w:p>
    <w:p w:rsidR="002C7F65" w:rsidRPr="0015548F" w:rsidRDefault="002C7F65" w:rsidP="002C7F65">
      <w:pPr>
        <w:contextualSpacing/>
        <w:rPr>
          <w:rFonts w:asciiTheme="majorHAnsi" w:hAnsiTheme="majorHAnsi"/>
        </w:rPr>
      </w:pPr>
      <w:r w:rsidRPr="0015548F">
        <w:rPr>
          <w:rFonts w:asciiTheme="majorHAnsi" w:hAnsiTheme="majorHAnsi"/>
          <w:u w:val="single"/>
        </w:rPr>
        <w:t>V petek, 8. februarja 2019 ob 12. uri</w:t>
      </w:r>
      <w:r w:rsidRPr="0015548F">
        <w:rPr>
          <w:rFonts w:asciiTheme="majorHAnsi" w:hAnsiTheme="majorHAnsi"/>
        </w:rPr>
        <w:t xml:space="preserve"> bo v Slovenskem etnografskem muzeju odprtje razstave </w:t>
      </w:r>
      <w:proofErr w:type="spellStart"/>
      <w:r w:rsidRPr="0015548F">
        <w:rPr>
          <w:rFonts w:asciiTheme="majorHAnsi" w:hAnsiTheme="majorHAnsi"/>
          <w:b/>
          <w:i/>
        </w:rPr>
        <w:t>Škoromatija</w:t>
      </w:r>
      <w:proofErr w:type="spellEnd"/>
      <w:r w:rsidRPr="0015548F">
        <w:rPr>
          <w:rFonts w:asciiTheme="majorHAnsi" w:hAnsiTheme="majorHAnsi"/>
          <w:b/>
          <w:i/>
        </w:rPr>
        <w:t>: pustna šega v Hrušici (Brkini)</w:t>
      </w:r>
      <w:r w:rsidR="00A034AA">
        <w:rPr>
          <w:rFonts w:asciiTheme="majorHAnsi" w:hAnsiTheme="majorHAnsi"/>
        </w:rPr>
        <w:t>. Z njo</w:t>
      </w:r>
      <w:r w:rsidRPr="0015548F">
        <w:rPr>
          <w:rFonts w:asciiTheme="majorHAnsi" w:hAnsiTheme="majorHAnsi"/>
        </w:rPr>
        <w:t xml:space="preserve"> muzej obele</w:t>
      </w:r>
      <w:r w:rsidR="00253F04">
        <w:rPr>
          <w:rFonts w:asciiTheme="majorHAnsi" w:hAnsiTheme="majorHAnsi"/>
        </w:rPr>
        <w:t>žuje letošnji Slovenski kulturni</w:t>
      </w:r>
      <w:r w:rsidRPr="0015548F">
        <w:rPr>
          <w:rFonts w:asciiTheme="majorHAnsi" w:hAnsiTheme="majorHAnsi"/>
        </w:rPr>
        <w:t xml:space="preserve"> praznik. Dogodek se bo začel </w:t>
      </w:r>
      <w:r w:rsidRPr="00EF3385">
        <w:rPr>
          <w:rFonts w:asciiTheme="majorHAnsi" w:hAnsiTheme="majorHAnsi"/>
          <w:u w:val="single"/>
        </w:rPr>
        <w:t>ob 11.30</w:t>
      </w:r>
      <w:r w:rsidRPr="0015548F">
        <w:rPr>
          <w:rFonts w:asciiTheme="majorHAnsi" w:hAnsiTheme="majorHAnsi"/>
        </w:rPr>
        <w:t xml:space="preserve"> na ploščadi pred SEM, ko nas bodo z zvoki in norčijam</w:t>
      </w:r>
      <w:r w:rsidRPr="0015548F">
        <w:rPr>
          <w:rFonts w:asciiTheme="majorHAnsi" w:hAnsiTheme="majorHAnsi"/>
        </w:rPr>
        <w:t xml:space="preserve">i pozdravili hrušiški </w:t>
      </w:r>
      <w:proofErr w:type="spellStart"/>
      <w:r w:rsidRPr="0015548F">
        <w:rPr>
          <w:rFonts w:asciiTheme="majorHAnsi" w:hAnsiTheme="majorHAnsi"/>
        </w:rPr>
        <w:t>škoromati</w:t>
      </w:r>
      <w:proofErr w:type="spellEnd"/>
      <w:r w:rsidRPr="0015548F">
        <w:rPr>
          <w:rFonts w:asciiTheme="majorHAnsi" w:hAnsiTheme="majorHAnsi"/>
        </w:rPr>
        <w:t xml:space="preserve">, </w:t>
      </w:r>
      <w:r w:rsidR="0015548F">
        <w:rPr>
          <w:rFonts w:asciiTheme="majorHAnsi" w:hAnsiTheme="majorHAnsi"/>
        </w:rPr>
        <w:t xml:space="preserve">sledi </w:t>
      </w:r>
      <w:r w:rsidRPr="0015548F">
        <w:rPr>
          <w:rFonts w:asciiTheme="majorHAnsi" w:hAnsiTheme="majorHAnsi"/>
        </w:rPr>
        <w:t xml:space="preserve">odprtje razstave </w:t>
      </w:r>
      <w:r w:rsidR="0015548F">
        <w:rPr>
          <w:rFonts w:asciiTheme="majorHAnsi" w:hAnsiTheme="majorHAnsi"/>
        </w:rPr>
        <w:t>ter</w:t>
      </w:r>
      <w:r w:rsidRPr="0015548F">
        <w:rPr>
          <w:rFonts w:asciiTheme="majorHAnsi" w:hAnsiTheme="majorHAnsi"/>
        </w:rPr>
        <w:t xml:space="preserve"> </w:t>
      </w:r>
      <w:r w:rsidRPr="0015548F">
        <w:rPr>
          <w:rFonts w:asciiTheme="majorHAnsi" w:hAnsiTheme="majorHAnsi"/>
        </w:rPr>
        <w:t xml:space="preserve">vodstvo po razstavi z </w:t>
      </w:r>
      <w:r w:rsidR="0015548F">
        <w:rPr>
          <w:rFonts w:asciiTheme="majorHAnsi" w:hAnsiTheme="majorHAnsi"/>
        </w:rPr>
        <w:t xml:space="preserve">njeno </w:t>
      </w:r>
      <w:r w:rsidRPr="0015548F">
        <w:rPr>
          <w:rFonts w:asciiTheme="majorHAnsi" w:hAnsiTheme="majorHAnsi"/>
        </w:rPr>
        <w:t xml:space="preserve">avtorico </w:t>
      </w:r>
      <w:r w:rsidRPr="0015548F">
        <w:rPr>
          <w:rFonts w:asciiTheme="majorHAnsi" w:hAnsiTheme="majorHAnsi"/>
          <w:i/>
        </w:rPr>
        <w:t>mag. Adelo Pukl</w:t>
      </w:r>
      <w:r w:rsidRPr="0015548F">
        <w:rPr>
          <w:rFonts w:asciiTheme="majorHAnsi" w:hAnsiTheme="majorHAnsi"/>
        </w:rPr>
        <w:t xml:space="preserve"> in njenimi gosti – </w:t>
      </w:r>
      <w:proofErr w:type="spellStart"/>
      <w:r w:rsidRPr="0015548F">
        <w:rPr>
          <w:rFonts w:asciiTheme="majorHAnsi" w:hAnsiTheme="majorHAnsi"/>
        </w:rPr>
        <w:t>škoromati</w:t>
      </w:r>
      <w:proofErr w:type="spellEnd"/>
      <w:r w:rsidRPr="0015548F">
        <w:rPr>
          <w:rFonts w:asciiTheme="majorHAnsi" w:hAnsiTheme="majorHAnsi"/>
        </w:rPr>
        <w:t>.</w:t>
      </w:r>
    </w:p>
    <w:p w:rsidR="002C7F65" w:rsidRDefault="002C7F65" w:rsidP="002C7F65">
      <w:pPr>
        <w:contextualSpacing/>
        <w:rPr>
          <w:rFonts w:asciiTheme="majorHAnsi" w:hAnsiTheme="majorHAnsi"/>
          <w:u w:val="single"/>
        </w:rPr>
      </w:pPr>
    </w:p>
    <w:p w:rsidR="002C7F65" w:rsidRPr="0015548F" w:rsidRDefault="00AE432D" w:rsidP="0015548F">
      <w:pPr>
        <w:ind w:firstLine="708"/>
        <w:contextualSpacing/>
        <w:rPr>
          <w:rFonts w:asciiTheme="majorHAnsi" w:hAnsiTheme="majorHAnsi"/>
          <w:b/>
        </w:rPr>
      </w:pPr>
      <w:proofErr w:type="spellStart"/>
      <w:r w:rsidRPr="0015548F">
        <w:rPr>
          <w:rFonts w:asciiTheme="majorHAnsi" w:hAnsiTheme="majorHAnsi"/>
          <w:b/>
          <w:i/>
        </w:rPr>
        <w:t>Škoromatija</w:t>
      </w:r>
      <w:proofErr w:type="spellEnd"/>
      <w:r w:rsidRPr="0015548F">
        <w:rPr>
          <w:rFonts w:asciiTheme="majorHAnsi" w:hAnsiTheme="majorHAnsi"/>
          <w:b/>
        </w:rPr>
        <w:t xml:space="preserve"> je pustna šega, ko se pustni liki </w:t>
      </w:r>
      <w:proofErr w:type="spellStart"/>
      <w:r w:rsidRPr="0015548F">
        <w:rPr>
          <w:rFonts w:asciiTheme="majorHAnsi" w:hAnsiTheme="majorHAnsi"/>
          <w:b/>
        </w:rPr>
        <w:t>škoromati</w:t>
      </w:r>
      <w:proofErr w:type="spellEnd"/>
      <w:r w:rsidRPr="0015548F">
        <w:rPr>
          <w:rFonts w:asciiTheme="majorHAnsi" w:hAnsiTheme="majorHAnsi"/>
          <w:b/>
        </w:rPr>
        <w:t xml:space="preserve"> na pustno soboto odpravijo na pustno </w:t>
      </w:r>
      <w:proofErr w:type="spellStart"/>
      <w:r w:rsidRPr="0015548F">
        <w:rPr>
          <w:rFonts w:asciiTheme="majorHAnsi" w:hAnsiTheme="majorHAnsi"/>
          <w:b/>
        </w:rPr>
        <w:t>poberijo</w:t>
      </w:r>
      <w:proofErr w:type="spellEnd"/>
      <w:r w:rsidRPr="0015548F">
        <w:rPr>
          <w:rFonts w:asciiTheme="majorHAnsi" w:hAnsiTheme="majorHAnsi"/>
          <w:b/>
        </w:rPr>
        <w:t xml:space="preserve"> po vasi: obhod po hišah in pobiranje darov. Na pepelnično sredo pusta zažgejo ali pokopljejo. Na razstavi so predstavljene štiri stare pustne maske iz 60-ih let 20. stolet</w:t>
      </w:r>
      <w:r w:rsidR="00A034AA">
        <w:rPr>
          <w:rFonts w:asciiTheme="majorHAnsi" w:hAnsiTheme="majorHAnsi"/>
          <w:b/>
        </w:rPr>
        <w:t>ja in pet novejših pustnih mask</w:t>
      </w:r>
      <w:r w:rsidRPr="0015548F">
        <w:rPr>
          <w:rFonts w:asciiTheme="majorHAnsi" w:hAnsiTheme="majorHAnsi"/>
          <w:b/>
        </w:rPr>
        <w:t xml:space="preserve">. Ostali liki, ki so del pustne </w:t>
      </w:r>
      <w:proofErr w:type="spellStart"/>
      <w:r w:rsidRPr="0015548F">
        <w:rPr>
          <w:rFonts w:asciiTheme="majorHAnsi" w:hAnsiTheme="majorHAnsi"/>
          <w:b/>
        </w:rPr>
        <w:t>poberije</w:t>
      </w:r>
      <w:proofErr w:type="spellEnd"/>
      <w:r w:rsidRPr="0015548F">
        <w:rPr>
          <w:rFonts w:asciiTheme="majorHAnsi" w:hAnsiTheme="majorHAnsi"/>
          <w:b/>
        </w:rPr>
        <w:t xml:space="preserve"> v Hrušici, pa so na ogled na fotografijah in v krajšem filmu, ki spremljajo razstavo. </w:t>
      </w:r>
    </w:p>
    <w:p w:rsidR="0015548F" w:rsidRDefault="0015548F" w:rsidP="002C7F65">
      <w:pPr>
        <w:contextualSpacing/>
        <w:rPr>
          <w:rFonts w:asciiTheme="majorHAnsi" w:hAnsiTheme="majorHAnsi"/>
        </w:rPr>
      </w:pPr>
    </w:p>
    <w:p w:rsidR="002C7F65" w:rsidRDefault="00AE432D" w:rsidP="002C7F65">
      <w:pPr>
        <w:contextualSpacing/>
        <w:rPr>
          <w:rFonts w:asciiTheme="majorHAnsi" w:hAnsiTheme="majorHAnsi"/>
        </w:rPr>
      </w:pPr>
      <w:r w:rsidRPr="00AE432D">
        <w:rPr>
          <w:rFonts w:asciiTheme="majorHAnsi" w:hAnsiTheme="majorHAnsi"/>
        </w:rPr>
        <w:t xml:space="preserve">Slovenski etnografski muzej (SEM) hrani fotografije in predmete hrušiških </w:t>
      </w:r>
      <w:proofErr w:type="spellStart"/>
      <w:r w:rsidRPr="00AE432D">
        <w:rPr>
          <w:rFonts w:asciiTheme="majorHAnsi" w:hAnsiTheme="majorHAnsi"/>
        </w:rPr>
        <w:t>škoromatov</w:t>
      </w:r>
      <w:proofErr w:type="spellEnd"/>
      <w:r w:rsidRPr="00AE432D">
        <w:rPr>
          <w:rFonts w:asciiTheme="majorHAnsi" w:hAnsiTheme="majorHAnsi"/>
        </w:rPr>
        <w:t xml:space="preserve"> iz leta 1962, ko je kolegica etnologinja Marija Makarovič dokumentirala pustno </w:t>
      </w:r>
      <w:proofErr w:type="spellStart"/>
      <w:r w:rsidRPr="00AE432D">
        <w:rPr>
          <w:rFonts w:asciiTheme="majorHAnsi" w:hAnsiTheme="majorHAnsi"/>
        </w:rPr>
        <w:t>poberijo</w:t>
      </w:r>
      <w:proofErr w:type="spellEnd"/>
      <w:r w:rsidRPr="00AE432D">
        <w:rPr>
          <w:rFonts w:asciiTheme="majorHAnsi" w:hAnsiTheme="majorHAnsi"/>
        </w:rPr>
        <w:t xml:space="preserve"> po vasi Hrušica v Brkinih. Konec istega leta je muzej odkupil pustne maske in rekvizite </w:t>
      </w:r>
      <w:proofErr w:type="spellStart"/>
      <w:r w:rsidRPr="00AE432D">
        <w:rPr>
          <w:rFonts w:asciiTheme="majorHAnsi" w:hAnsiTheme="majorHAnsi"/>
        </w:rPr>
        <w:t>škoromatov</w:t>
      </w:r>
      <w:proofErr w:type="spellEnd"/>
      <w:r w:rsidRPr="00AE432D">
        <w:rPr>
          <w:rFonts w:asciiTheme="majorHAnsi" w:hAnsiTheme="majorHAnsi"/>
        </w:rPr>
        <w:t xml:space="preserve"> (opremo </w:t>
      </w:r>
      <w:proofErr w:type="spellStart"/>
      <w:r w:rsidRPr="00AE432D">
        <w:rPr>
          <w:rFonts w:asciiTheme="majorHAnsi" w:hAnsiTheme="majorHAnsi"/>
        </w:rPr>
        <w:t>škopita</w:t>
      </w:r>
      <w:proofErr w:type="spellEnd"/>
      <w:r w:rsidRPr="00AE432D">
        <w:rPr>
          <w:rFonts w:asciiTheme="majorHAnsi" w:hAnsiTheme="majorHAnsi"/>
        </w:rPr>
        <w:t xml:space="preserve">, opremo </w:t>
      </w:r>
      <w:proofErr w:type="spellStart"/>
      <w:r w:rsidRPr="00AE432D">
        <w:rPr>
          <w:rFonts w:asciiTheme="majorHAnsi" w:hAnsiTheme="majorHAnsi"/>
        </w:rPr>
        <w:t>škoromata</w:t>
      </w:r>
      <w:proofErr w:type="spellEnd"/>
      <w:r w:rsidRPr="00AE432D">
        <w:rPr>
          <w:rFonts w:asciiTheme="majorHAnsi" w:hAnsiTheme="majorHAnsi"/>
        </w:rPr>
        <w:t xml:space="preserve"> z zvonci, obleko ta belega, košaro </w:t>
      </w:r>
      <w:proofErr w:type="spellStart"/>
      <w:r w:rsidRPr="00AE432D">
        <w:rPr>
          <w:rFonts w:asciiTheme="majorHAnsi" w:hAnsiTheme="majorHAnsi"/>
        </w:rPr>
        <w:t>poberina</w:t>
      </w:r>
      <w:proofErr w:type="spellEnd"/>
      <w:r w:rsidRPr="00AE432D">
        <w:rPr>
          <w:rFonts w:asciiTheme="majorHAnsi" w:hAnsiTheme="majorHAnsi"/>
        </w:rPr>
        <w:t xml:space="preserve"> in opremo cunjarja). Leta 2018, 56 let kasneje, pa je SEM v dogovoru s </w:t>
      </w:r>
      <w:proofErr w:type="spellStart"/>
      <w:r w:rsidRPr="00AE432D">
        <w:rPr>
          <w:rFonts w:asciiTheme="majorHAnsi" w:hAnsiTheme="majorHAnsi"/>
        </w:rPr>
        <w:t>škoromati</w:t>
      </w:r>
      <w:proofErr w:type="spellEnd"/>
      <w:r w:rsidRPr="00AE432D">
        <w:rPr>
          <w:rFonts w:asciiTheme="majorHAnsi" w:hAnsiTheme="majorHAnsi"/>
        </w:rPr>
        <w:t xml:space="preserve"> odkupil še 5 pustnih mask hrušiških </w:t>
      </w:r>
      <w:proofErr w:type="spellStart"/>
      <w:r w:rsidRPr="00AE432D">
        <w:rPr>
          <w:rFonts w:asciiTheme="majorHAnsi" w:hAnsiTheme="majorHAnsi"/>
        </w:rPr>
        <w:t>škoromatov</w:t>
      </w:r>
      <w:proofErr w:type="spellEnd"/>
      <w:r w:rsidRPr="00AE432D">
        <w:rPr>
          <w:rFonts w:asciiTheme="majorHAnsi" w:hAnsiTheme="majorHAnsi"/>
        </w:rPr>
        <w:t xml:space="preserve">: </w:t>
      </w:r>
      <w:proofErr w:type="spellStart"/>
      <w:r w:rsidRPr="00AE432D">
        <w:rPr>
          <w:rFonts w:asciiTheme="majorHAnsi" w:hAnsiTheme="majorHAnsi"/>
        </w:rPr>
        <w:t>škoromat</w:t>
      </w:r>
      <w:proofErr w:type="spellEnd"/>
      <w:r w:rsidRPr="00AE432D">
        <w:rPr>
          <w:rFonts w:asciiTheme="majorHAnsi" w:hAnsiTheme="majorHAnsi"/>
        </w:rPr>
        <w:t xml:space="preserve"> z zvonci, </w:t>
      </w:r>
      <w:proofErr w:type="spellStart"/>
      <w:r w:rsidRPr="00AE432D">
        <w:rPr>
          <w:rFonts w:asciiTheme="majorHAnsi" w:hAnsiTheme="majorHAnsi"/>
        </w:rPr>
        <w:t>škopit</w:t>
      </w:r>
      <w:proofErr w:type="spellEnd"/>
      <w:r w:rsidRPr="00AE432D">
        <w:rPr>
          <w:rFonts w:asciiTheme="majorHAnsi" w:hAnsiTheme="majorHAnsi"/>
        </w:rPr>
        <w:t xml:space="preserve">, </w:t>
      </w:r>
      <w:proofErr w:type="spellStart"/>
      <w:r w:rsidRPr="00AE432D">
        <w:rPr>
          <w:rFonts w:asciiTheme="majorHAnsi" w:hAnsiTheme="majorHAnsi"/>
        </w:rPr>
        <w:t>pepeljuhar</w:t>
      </w:r>
      <w:proofErr w:type="spellEnd"/>
      <w:r w:rsidRPr="00AE432D">
        <w:rPr>
          <w:rFonts w:asciiTheme="majorHAnsi" w:hAnsiTheme="majorHAnsi"/>
        </w:rPr>
        <w:t xml:space="preserve">, </w:t>
      </w:r>
      <w:proofErr w:type="spellStart"/>
      <w:r w:rsidRPr="00AE432D">
        <w:rPr>
          <w:rFonts w:asciiTheme="majorHAnsi" w:hAnsiTheme="majorHAnsi"/>
        </w:rPr>
        <w:t>poberin</w:t>
      </w:r>
      <w:proofErr w:type="spellEnd"/>
      <w:r w:rsidRPr="00AE432D">
        <w:rPr>
          <w:rFonts w:asciiTheme="majorHAnsi" w:hAnsiTheme="majorHAnsi"/>
        </w:rPr>
        <w:t xml:space="preserve"> in cunjar. Na ta način dopolnjujemo zbirke SEM.</w:t>
      </w:r>
    </w:p>
    <w:p w:rsidR="00AE432D" w:rsidRPr="00EF3385" w:rsidRDefault="00AE432D" w:rsidP="00EF3385">
      <w:pPr>
        <w:ind w:firstLine="708"/>
        <w:contextualSpacing/>
        <w:rPr>
          <w:rFonts w:asciiTheme="majorHAnsi" w:hAnsiTheme="majorHAnsi"/>
        </w:rPr>
      </w:pPr>
      <w:r w:rsidRPr="00AE432D">
        <w:rPr>
          <w:rFonts w:asciiTheme="majorHAnsi" w:hAnsiTheme="majorHAnsi"/>
        </w:rPr>
        <w:t xml:space="preserve">Na razstavi, ki predstavlja </w:t>
      </w:r>
      <w:proofErr w:type="spellStart"/>
      <w:r w:rsidRPr="00AE432D">
        <w:rPr>
          <w:rFonts w:asciiTheme="majorHAnsi" w:hAnsiTheme="majorHAnsi"/>
        </w:rPr>
        <w:t>škoromatijo</w:t>
      </w:r>
      <w:proofErr w:type="spellEnd"/>
      <w:r w:rsidRPr="00AE432D">
        <w:rPr>
          <w:rFonts w:asciiTheme="majorHAnsi" w:hAnsiTheme="majorHAnsi"/>
        </w:rPr>
        <w:t>, pustno šego v Hrušici, so predstavljene 4 stare pustne maske iz 60-ih let 20. stoletja in 5 sodobnih pustnih mask (</w:t>
      </w:r>
      <w:proofErr w:type="spellStart"/>
      <w:r w:rsidRPr="00A034AA">
        <w:rPr>
          <w:rFonts w:asciiTheme="majorHAnsi" w:hAnsiTheme="majorHAnsi"/>
          <w:i/>
        </w:rPr>
        <w:t>škoromat</w:t>
      </w:r>
      <w:proofErr w:type="spellEnd"/>
      <w:r w:rsidRPr="00A034AA">
        <w:rPr>
          <w:rFonts w:asciiTheme="majorHAnsi" w:hAnsiTheme="majorHAnsi"/>
          <w:i/>
        </w:rPr>
        <w:t xml:space="preserve"> z zvonci, </w:t>
      </w:r>
      <w:proofErr w:type="spellStart"/>
      <w:r w:rsidRPr="00A034AA">
        <w:rPr>
          <w:rFonts w:asciiTheme="majorHAnsi" w:hAnsiTheme="majorHAnsi"/>
          <w:i/>
        </w:rPr>
        <w:t>kleščar</w:t>
      </w:r>
      <w:proofErr w:type="spellEnd"/>
      <w:r w:rsidRPr="00A034AA">
        <w:rPr>
          <w:rFonts w:asciiTheme="majorHAnsi" w:hAnsiTheme="majorHAnsi"/>
          <w:i/>
        </w:rPr>
        <w:t xml:space="preserve"> ali </w:t>
      </w:r>
      <w:proofErr w:type="spellStart"/>
      <w:r w:rsidRPr="00A034AA">
        <w:rPr>
          <w:rFonts w:asciiTheme="majorHAnsi" w:hAnsiTheme="majorHAnsi"/>
          <w:i/>
        </w:rPr>
        <w:t>škopit</w:t>
      </w:r>
      <w:proofErr w:type="spellEnd"/>
      <w:r w:rsidRPr="00A034AA">
        <w:rPr>
          <w:rFonts w:asciiTheme="majorHAnsi" w:hAnsiTheme="majorHAnsi"/>
          <w:i/>
        </w:rPr>
        <w:t xml:space="preserve">, </w:t>
      </w:r>
      <w:proofErr w:type="spellStart"/>
      <w:r w:rsidRPr="00A034AA">
        <w:rPr>
          <w:rFonts w:asciiTheme="majorHAnsi" w:hAnsiTheme="majorHAnsi"/>
          <w:i/>
        </w:rPr>
        <w:t>poberin</w:t>
      </w:r>
      <w:proofErr w:type="spellEnd"/>
      <w:r w:rsidRPr="00A034AA">
        <w:rPr>
          <w:rFonts w:asciiTheme="majorHAnsi" w:hAnsiTheme="majorHAnsi"/>
          <w:i/>
        </w:rPr>
        <w:t xml:space="preserve">, </w:t>
      </w:r>
      <w:proofErr w:type="spellStart"/>
      <w:r w:rsidRPr="00A034AA">
        <w:rPr>
          <w:rFonts w:asciiTheme="majorHAnsi" w:hAnsiTheme="majorHAnsi"/>
          <w:i/>
        </w:rPr>
        <w:t>pepeljuhar</w:t>
      </w:r>
      <w:proofErr w:type="spellEnd"/>
      <w:r w:rsidRPr="00A034AA">
        <w:rPr>
          <w:rFonts w:asciiTheme="majorHAnsi" w:hAnsiTheme="majorHAnsi"/>
          <w:i/>
        </w:rPr>
        <w:t xml:space="preserve"> in cunjar</w:t>
      </w:r>
      <w:r w:rsidRPr="00AE432D">
        <w:rPr>
          <w:rFonts w:asciiTheme="majorHAnsi" w:hAnsiTheme="majorHAnsi"/>
        </w:rPr>
        <w:t>). Ostali liki (</w:t>
      </w:r>
      <w:r w:rsidRPr="00A034AA">
        <w:rPr>
          <w:rFonts w:asciiTheme="majorHAnsi" w:hAnsiTheme="majorHAnsi"/>
          <w:i/>
        </w:rPr>
        <w:t xml:space="preserve">turek, ženin in nevesta, ta debel, medved Marko z gospodarjem, ciganka, ti zeleni, muzika, hudič, </w:t>
      </w:r>
      <w:proofErr w:type="spellStart"/>
      <w:r w:rsidRPr="00A034AA">
        <w:rPr>
          <w:rFonts w:asciiTheme="majorHAnsi" w:hAnsiTheme="majorHAnsi"/>
          <w:i/>
        </w:rPr>
        <w:t>cingesar</w:t>
      </w:r>
      <w:proofErr w:type="spellEnd"/>
      <w:r w:rsidRPr="00A034AA">
        <w:rPr>
          <w:rFonts w:asciiTheme="majorHAnsi" w:hAnsiTheme="majorHAnsi"/>
          <w:i/>
        </w:rPr>
        <w:t xml:space="preserve">, lovec, orna </w:t>
      </w:r>
      <w:proofErr w:type="spellStart"/>
      <w:r w:rsidRPr="00A034AA">
        <w:rPr>
          <w:rFonts w:asciiTheme="majorHAnsi" w:hAnsiTheme="majorHAnsi"/>
          <w:i/>
        </w:rPr>
        <w:t>kulca</w:t>
      </w:r>
      <w:proofErr w:type="spellEnd"/>
      <w:r w:rsidRPr="00A034AA">
        <w:rPr>
          <w:rFonts w:asciiTheme="majorHAnsi" w:hAnsiTheme="majorHAnsi"/>
          <w:i/>
        </w:rPr>
        <w:t xml:space="preserve">, ta mrtev tega </w:t>
      </w:r>
      <w:proofErr w:type="spellStart"/>
      <w:r w:rsidRPr="00A034AA">
        <w:rPr>
          <w:rFonts w:asciiTheme="majorHAnsi" w:hAnsiTheme="majorHAnsi"/>
          <w:i/>
        </w:rPr>
        <w:t>živga</w:t>
      </w:r>
      <w:proofErr w:type="spellEnd"/>
      <w:r w:rsidRPr="00A034AA">
        <w:rPr>
          <w:rFonts w:asciiTheme="majorHAnsi" w:hAnsiTheme="majorHAnsi"/>
          <w:i/>
        </w:rPr>
        <w:t xml:space="preserve"> nosi, dimnikar, sejalec, gozdar</w:t>
      </w:r>
      <w:r w:rsidRPr="00AE432D">
        <w:rPr>
          <w:rFonts w:asciiTheme="majorHAnsi" w:hAnsiTheme="majorHAnsi"/>
        </w:rPr>
        <w:t xml:space="preserve">), ki so del pustne </w:t>
      </w:r>
      <w:proofErr w:type="spellStart"/>
      <w:r w:rsidRPr="00AE432D">
        <w:rPr>
          <w:rFonts w:asciiTheme="majorHAnsi" w:hAnsiTheme="majorHAnsi"/>
        </w:rPr>
        <w:t>poberije</w:t>
      </w:r>
      <w:proofErr w:type="spellEnd"/>
      <w:r w:rsidRPr="00AE432D">
        <w:rPr>
          <w:rFonts w:asciiTheme="majorHAnsi" w:hAnsiTheme="majorHAnsi"/>
        </w:rPr>
        <w:t xml:space="preserve"> v Hrušici, so predstavljeni s fotografijami.</w:t>
      </w:r>
      <w:r w:rsidR="00EF3385">
        <w:rPr>
          <w:rFonts w:asciiTheme="majorHAnsi" w:hAnsiTheme="majorHAnsi"/>
        </w:rPr>
        <w:t xml:space="preserve"> </w:t>
      </w:r>
      <w:r w:rsidR="00DB59D7">
        <w:rPr>
          <w:rFonts w:asciiTheme="majorHAnsi" w:hAnsiTheme="majorHAnsi"/>
        </w:rPr>
        <w:t>Razstava vključuje tudi</w:t>
      </w:r>
      <w:r w:rsidRPr="00AE432D">
        <w:rPr>
          <w:rFonts w:asciiTheme="majorHAnsi" w:hAnsiTheme="majorHAnsi"/>
        </w:rPr>
        <w:t xml:space="preserve"> </w:t>
      </w:r>
      <w:hyperlink r:id="rId6" w:history="1">
        <w:r w:rsidRPr="00AE432D">
          <w:rPr>
            <w:rStyle w:val="Hiperpovezava"/>
            <w:rFonts w:asciiTheme="majorHAnsi" w:hAnsiTheme="majorHAnsi"/>
          </w:rPr>
          <w:t xml:space="preserve">film o pustni </w:t>
        </w:r>
        <w:proofErr w:type="spellStart"/>
        <w:r w:rsidRPr="00AE432D">
          <w:rPr>
            <w:rStyle w:val="Hiperpovezava"/>
            <w:rFonts w:asciiTheme="majorHAnsi" w:hAnsiTheme="majorHAnsi"/>
          </w:rPr>
          <w:t>poberiji</w:t>
        </w:r>
        <w:proofErr w:type="spellEnd"/>
        <w:r w:rsidRPr="00AE432D">
          <w:rPr>
            <w:rStyle w:val="Hiperpovezava"/>
            <w:rFonts w:asciiTheme="majorHAnsi" w:hAnsiTheme="majorHAnsi"/>
          </w:rPr>
          <w:t xml:space="preserve"> po v</w:t>
        </w:r>
        <w:r w:rsidRPr="00AE432D">
          <w:rPr>
            <w:rStyle w:val="Hiperpovezava"/>
            <w:rFonts w:asciiTheme="majorHAnsi" w:hAnsiTheme="majorHAnsi"/>
          </w:rPr>
          <w:t>a</w:t>
        </w:r>
        <w:r w:rsidRPr="00AE432D">
          <w:rPr>
            <w:rStyle w:val="Hiperpovezava"/>
            <w:rFonts w:asciiTheme="majorHAnsi" w:hAnsiTheme="majorHAnsi"/>
          </w:rPr>
          <w:t xml:space="preserve">si Hrušica v Brkinih </w:t>
        </w:r>
      </w:hyperlink>
      <w:r w:rsidRPr="00AE432D">
        <w:rPr>
          <w:rFonts w:asciiTheme="majorHAnsi" w:hAnsiTheme="majorHAnsi"/>
        </w:rPr>
        <w:t>(10’).</w:t>
      </w:r>
    </w:p>
    <w:p w:rsidR="002C7F65" w:rsidRDefault="002C7F65" w:rsidP="002C7F65">
      <w:pPr>
        <w:pStyle w:val="Navadensplet"/>
        <w:spacing w:before="0" w:beforeAutospacing="0" w:after="0" w:afterAutospacing="0"/>
        <w:contextualSpacing/>
        <w:rPr>
          <w:rFonts w:asciiTheme="majorHAnsi" w:hAnsiTheme="majorHAnsi"/>
        </w:rPr>
      </w:pPr>
    </w:p>
    <w:p w:rsidR="00EF3385" w:rsidRDefault="00AE432D" w:rsidP="002C7F65">
      <w:pPr>
        <w:pStyle w:val="Navadensplet"/>
        <w:spacing w:before="0" w:beforeAutospacing="0" w:after="0" w:afterAutospacing="0"/>
        <w:contextualSpacing/>
        <w:rPr>
          <w:rFonts w:asciiTheme="majorHAnsi" w:hAnsiTheme="majorHAnsi"/>
        </w:rPr>
      </w:pPr>
      <w:r w:rsidRPr="00AE432D">
        <w:rPr>
          <w:rFonts w:asciiTheme="majorHAnsi" w:hAnsiTheme="majorHAnsi"/>
        </w:rPr>
        <w:t xml:space="preserve">SEM </w:t>
      </w:r>
      <w:r w:rsidR="00A034AA">
        <w:rPr>
          <w:rFonts w:asciiTheme="majorHAnsi" w:hAnsiTheme="majorHAnsi"/>
        </w:rPr>
        <w:t xml:space="preserve">je </w:t>
      </w:r>
      <w:r w:rsidRPr="00AE432D">
        <w:rPr>
          <w:rFonts w:asciiTheme="majorHAnsi" w:hAnsiTheme="majorHAnsi"/>
        </w:rPr>
        <w:t xml:space="preserve">kot Koordinator varstva nesnovne kulturne </w:t>
      </w:r>
      <w:r w:rsidR="00DB59D7">
        <w:rPr>
          <w:rFonts w:asciiTheme="majorHAnsi" w:hAnsiTheme="majorHAnsi"/>
        </w:rPr>
        <w:t xml:space="preserve">pripravil tokratno razstavo, ki </w:t>
      </w:r>
      <w:r w:rsidR="00A034AA">
        <w:rPr>
          <w:rFonts w:asciiTheme="majorHAnsi" w:hAnsiTheme="majorHAnsi"/>
        </w:rPr>
        <w:t xml:space="preserve">je </w:t>
      </w:r>
      <w:r w:rsidR="00DB59D7" w:rsidRPr="00AE432D">
        <w:rPr>
          <w:rFonts w:asciiTheme="majorHAnsi" w:hAnsiTheme="majorHAnsi"/>
        </w:rPr>
        <w:t>plod uspešnega terenskega dela kustosov SEM in delovanja Koordinatorja.</w:t>
      </w:r>
      <w:r w:rsidR="00EF3385">
        <w:rPr>
          <w:rFonts w:asciiTheme="majorHAnsi" w:hAnsiTheme="majorHAnsi"/>
        </w:rPr>
        <w:t xml:space="preserve"> </w:t>
      </w:r>
      <w:proofErr w:type="spellStart"/>
      <w:r w:rsidR="00EF3385" w:rsidRPr="00AE432D">
        <w:rPr>
          <w:rFonts w:asciiTheme="majorHAnsi" w:hAnsiTheme="majorHAnsi"/>
        </w:rPr>
        <w:t>Škoromatija</w:t>
      </w:r>
      <w:proofErr w:type="spellEnd"/>
      <w:r w:rsidR="00EF3385" w:rsidRPr="00AE432D">
        <w:rPr>
          <w:rFonts w:asciiTheme="majorHAnsi" w:hAnsiTheme="majorHAnsi"/>
        </w:rPr>
        <w:t xml:space="preserve"> kot pustna šega je od leta 2012 vpisana v Register nesnovne kulturne dediščine</w:t>
      </w:r>
      <w:r w:rsidR="00D53AA2">
        <w:rPr>
          <w:rFonts w:asciiTheme="majorHAnsi" w:hAnsiTheme="majorHAnsi"/>
        </w:rPr>
        <w:t>.</w:t>
      </w:r>
      <w:bookmarkStart w:id="0" w:name="_GoBack"/>
      <w:bookmarkEnd w:id="0"/>
    </w:p>
    <w:p w:rsidR="00EF3385" w:rsidRDefault="00EF3385" w:rsidP="002C7F65">
      <w:pPr>
        <w:pStyle w:val="Navadensplet"/>
        <w:spacing w:before="0" w:beforeAutospacing="0" w:after="0" w:afterAutospacing="0"/>
        <w:contextualSpacing/>
        <w:rPr>
          <w:rFonts w:asciiTheme="majorHAnsi" w:hAnsiTheme="majorHAnsi"/>
        </w:rPr>
      </w:pPr>
    </w:p>
    <w:p w:rsidR="002C7F65" w:rsidRDefault="00DB59D7" w:rsidP="002C7F65">
      <w:pPr>
        <w:pStyle w:val="Navadensplet"/>
        <w:spacing w:before="0" w:beforeAutospacing="0" w:after="0" w:afterAutospacing="0"/>
        <w:contextualSpacing/>
        <w:rPr>
          <w:rFonts w:asciiTheme="majorHAnsi" w:hAnsiTheme="majorHAnsi"/>
        </w:rPr>
      </w:pPr>
      <w:r>
        <w:rPr>
          <w:rStyle w:val="Krepko"/>
          <w:rFonts w:asciiTheme="majorHAnsi" w:eastAsiaTheme="minorEastAsia" w:hAnsiTheme="majorHAnsi"/>
        </w:rPr>
        <w:t xml:space="preserve">O </w:t>
      </w:r>
      <w:proofErr w:type="spellStart"/>
      <w:r>
        <w:rPr>
          <w:rStyle w:val="Krepko"/>
          <w:rFonts w:asciiTheme="majorHAnsi" w:eastAsiaTheme="minorEastAsia" w:hAnsiTheme="majorHAnsi"/>
        </w:rPr>
        <w:t>škoromatiji</w:t>
      </w:r>
      <w:proofErr w:type="spellEnd"/>
      <w:r w:rsidR="00AE432D" w:rsidRPr="00AE432D">
        <w:rPr>
          <w:rFonts w:asciiTheme="majorHAnsi" w:hAnsiTheme="majorHAnsi"/>
        </w:rPr>
        <w:br/>
        <w:t xml:space="preserve">V </w:t>
      </w:r>
      <w:proofErr w:type="spellStart"/>
      <w:r w:rsidR="00AE432D" w:rsidRPr="00AE432D">
        <w:rPr>
          <w:rFonts w:asciiTheme="majorHAnsi" w:hAnsiTheme="majorHAnsi"/>
        </w:rPr>
        <w:t>škoromate</w:t>
      </w:r>
      <w:proofErr w:type="spellEnd"/>
      <w:r w:rsidR="00AE432D" w:rsidRPr="00AE432D">
        <w:rPr>
          <w:rFonts w:asciiTheme="majorHAnsi" w:hAnsiTheme="majorHAnsi"/>
        </w:rPr>
        <w:t xml:space="preserve"> se danes šemijo na južnem obrobju Brkinov in Podgrajsko-</w:t>
      </w:r>
      <w:proofErr w:type="spellStart"/>
      <w:r w:rsidR="00AE432D" w:rsidRPr="00AE432D">
        <w:rPr>
          <w:rFonts w:asciiTheme="majorHAnsi" w:hAnsiTheme="majorHAnsi"/>
        </w:rPr>
        <w:t>Matarskem</w:t>
      </w:r>
      <w:proofErr w:type="spellEnd"/>
      <w:r w:rsidR="00AE432D" w:rsidRPr="00AE432D">
        <w:rPr>
          <w:rFonts w:asciiTheme="majorHAnsi" w:hAnsiTheme="majorHAnsi"/>
        </w:rPr>
        <w:t xml:space="preserve"> podolju v vaseh: Hrušica, Gradišče, Ritomeče, Obrov, Javorje, Male Loče, Podgrad, Podbeže in Račice. V Hrušici si nekateri pustni liki nadenejo obrazne maske, v drugih </w:t>
      </w:r>
      <w:r w:rsidR="00AE432D" w:rsidRPr="00AE432D">
        <w:rPr>
          <w:rFonts w:asciiTheme="majorHAnsi" w:hAnsiTheme="majorHAnsi"/>
        </w:rPr>
        <w:lastRenderedPageBreak/>
        <w:t xml:space="preserve">vaseh se le orišejo po obrazu. Pustne oprave si ob pomoči mater in punc naredijo fantje sami. </w:t>
      </w:r>
    </w:p>
    <w:p w:rsidR="00AE432D" w:rsidRPr="00AE432D" w:rsidRDefault="00AE432D" w:rsidP="002C7F65">
      <w:pPr>
        <w:pStyle w:val="Navadensplet"/>
        <w:spacing w:before="0" w:beforeAutospacing="0" w:after="0" w:afterAutospacing="0"/>
        <w:ind w:firstLine="708"/>
        <w:contextualSpacing/>
        <w:rPr>
          <w:rFonts w:asciiTheme="majorHAnsi" w:hAnsiTheme="majorHAnsi"/>
        </w:rPr>
      </w:pPr>
      <w:r w:rsidRPr="00AE432D">
        <w:rPr>
          <w:rFonts w:asciiTheme="majorHAnsi" w:hAnsiTheme="majorHAnsi"/>
        </w:rPr>
        <w:t xml:space="preserve">Na štefanovo (26. 12.) se fantje in možje zberejo, si razdelijo vloge in se dogovorijo o poteku </w:t>
      </w:r>
      <w:proofErr w:type="spellStart"/>
      <w:r w:rsidRPr="00AE432D">
        <w:rPr>
          <w:rFonts w:asciiTheme="majorHAnsi" w:hAnsiTheme="majorHAnsi"/>
        </w:rPr>
        <w:t>škoromatije</w:t>
      </w:r>
      <w:proofErr w:type="spellEnd"/>
      <w:r w:rsidRPr="00AE432D">
        <w:rPr>
          <w:rFonts w:asciiTheme="majorHAnsi" w:hAnsiTheme="majorHAnsi"/>
        </w:rPr>
        <w:t xml:space="preserve">. Glavni dogodek je </w:t>
      </w:r>
      <w:proofErr w:type="spellStart"/>
      <w:r w:rsidRPr="00AE432D">
        <w:rPr>
          <w:rFonts w:asciiTheme="majorHAnsi" w:hAnsiTheme="majorHAnsi"/>
        </w:rPr>
        <w:t>poberija</w:t>
      </w:r>
      <w:proofErr w:type="spellEnd"/>
      <w:r w:rsidRPr="00AE432D">
        <w:rPr>
          <w:rFonts w:asciiTheme="majorHAnsi" w:hAnsiTheme="majorHAnsi"/>
        </w:rPr>
        <w:t xml:space="preserve"> po domači vasi, ki jo v Hrušici opravijo na pustno soboto: zberejo se sredi vasi, nato krenejo na obhod po vasi. </w:t>
      </w:r>
      <w:proofErr w:type="spellStart"/>
      <w:r w:rsidRPr="00AE432D">
        <w:rPr>
          <w:rFonts w:asciiTheme="majorHAnsi" w:hAnsiTheme="majorHAnsi"/>
        </w:rPr>
        <w:t>Poberina</w:t>
      </w:r>
      <w:proofErr w:type="spellEnd"/>
      <w:r w:rsidRPr="00AE432D">
        <w:rPr>
          <w:rFonts w:asciiTheme="majorHAnsi" w:hAnsiTheme="majorHAnsi"/>
        </w:rPr>
        <w:t xml:space="preserve"> in </w:t>
      </w:r>
      <w:proofErr w:type="spellStart"/>
      <w:r w:rsidRPr="00AE432D">
        <w:rPr>
          <w:rFonts w:asciiTheme="majorHAnsi" w:hAnsiTheme="majorHAnsi"/>
        </w:rPr>
        <w:t>škoromat</w:t>
      </w:r>
      <w:proofErr w:type="spellEnd"/>
      <w:r w:rsidRPr="00AE432D">
        <w:rPr>
          <w:rFonts w:asciiTheme="majorHAnsi" w:hAnsiTheme="majorHAnsi"/>
        </w:rPr>
        <w:t xml:space="preserve"> z zvonci se ločijo od glavnine in začnejo od hiše do hiše pobirati darove. V hišo vstopijo odkriti, da domačini vedo, kdo je prišel k njim, vprašajo, če imajo kaj za </w:t>
      </w:r>
      <w:proofErr w:type="spellStart"/>
      <w:r w:rsidRPr="00AE432D">
        <w:rPr>
          <w:rFonts w:asciiTheme="majorHAnsi" w:hAnsiTheme="majorHAnsi"/>
        </w:rPr>
        <w:t>škoromate</w:t>
      </w:r>
      <w:proofErr w:type="spellEnd"/>
      <w:r w:rsidRPr="00AE432D">
        <w:rPr>
          <w:rFonts w:asciiTheme="majorHAnsi" w:hAnsiTheme="majorHAnsi"/>
        </w:rPr>
        <w:t>, se nato za darove zahvalijo, zaželijo vse dobro v letu, ki prihaja, in se poslovijo. Glavnina ta čas hodi po vasi in uganja norčije, ustavljajo se pred hišami, veseljačijo, plešejo z domačinkami, pijejo in jedo, kar jim domačini pripravijo. Na pepelnično sredo pospremijo pusta na konec vasi, kjer ga zažgejo (pokop pusta).</w:t>
      </w:r>
    </w:p>
    <w:p w:rsidR="00AE432D" w:rsidRPr="00AE432D" w:rsidRDefault="00AE432D" w:rsidP="002C7F65">
      <w:pPr>
        <w:pStyle w:val="Navadensplet"/>
        <w:spacing w:before="0" w:beforeAutospacing="0" w:after="0" w:afterAutospacing="0"/>
        <w:ind w:firstLine="708"/>
        <w:contextualSpacing/>
        <w:rPr>
          <w:rFonts w:asciiTheme="majorHAnsi" w:hAnsiTheme="majorHAnsi"/>
        </w:rPr>
      </w:pPr>
      <w:r w:rsidRPr="00AE432D">
        <w:rPr>
          <w:rFonts w:asciiTheme="majorHAnsi" w:hAnsiTheme="majorHAnsi"/>
        </w:rPr>
        <w:t xml:space="preserve">Prva omemba, na podlagi katere </w:t>
      </w:r>
      <w:proofErr w:type="spellStart"/>
      <w:r w:rsidRPr="00AE432D">
        <w:rPr>
          <w:rFonts w:asciiTheme="majorHAnsi" w:hAnsiTheme="majorHAnsi"/>
        </w:rPr>
        <w:t>škoromati</w:t>
      </w:r>
      <w:proofErr w:type="spellEnd"/>
      <w:r w:rsidRPr="00AE432D">
        <w:rPr>
          <w:rFonts w:asciiTheme="majorHAnsi" w:hAnsiTheme="majorHAnsi"/>
        </w:rPr>
        <w:t xml:space="preserve"> utemeljujejo svoje izročilo, so arhivski zapisi iz Čedada in Vidma v Furlaniji, kjer so leta 1340 prepovedali nastopanje v obleki </w:t>
      </w:r>
      <w:proofErr w:type="spellStart"/>
      <w:r w:rsidRPr="00AE432D">
        <w:rPr>
          <w:rFonts w:asciiTheme="majorHAnsi" w:hAnsiTheme="majorHAnsi"/>
        </w:rPr>
        <w:t>scaramatta</w:t>
      </w:r>
      <w:proofErr w:type="spellEnd"/>
      <w:r w:rsidRPr="00AE432D">
        <w:rPr>
          <w:rFonts w:asciiTheme="majorHAnsi" w:hAnsiTheme="majorHAnsi"/>
        </w:rPr>
        <w:t xml:space="preserve"> v pustnem času. Izvor besede </w:t>
      </w:r>
      <w:proofErr w:type="spellStart"/>
      <w:r w:rsidRPr="00AE432D">
        <w:rPr>
          <w:rFonts w:asciiTheme="majorHAnsi" w:hAnsiTheme="majorHAnsi"/>
        </w:rPr>
        <w:t>scaramatte</w:t>
      </w:r>
      <w:proofErr w:type="spellEnd"/>
      <w:r w:rsidRPr="00AE432D">
        <w:rPr>
          <w:rFonts w:asciiTheme="majorHAnsi" w:hAnsiTheme="majorHAnsi"/>
        </w:rPr>
        <w:t xml:space="preserve">, </w:t>
      </w:r>
      <w:proofErr w:type="spellStart"/>
      <w:r w:rsidRPr="00AE432D">
        <w:rPr>
          <w:rFonts w:asciiTheme="majorHAnsi" w:hAnsiTheme="majorHAnsi"/>
        </w:rPr>
        <w:t>sgaravatte</w:t>
      </w:r>
      <w:proofErr w:type="spellEnd"/>
      <w:r w:rsidRPr="00AE432D">
        <w:rPr>
          <w:rFonts w:asciiTheme="majorHAnsi" w:hAnsiTheme="majorHAnsi"/>
        </w:rPr>
        <w:t xml:space="preserve"> naj bi izhajal iz nemške besede </w:t>
      </w:r>
      <w:proofErr w:type="spellStart"/>
      <w:r w:rsidRPr="00AE432D">
        <w:rPr>
          <w:rFonts w:asciiTheme="majorHAnsi" w:hAnsiTheme="majorHAnsi"/>
        </w:rPr>
        <w:t>Scharwächter</w:t>
      </w:r>
      <w:proofErr w:type="spellEnd"/>
      <w:r w:rsidRPr="00AE432D">
        <w:rPr>
          <w:rFonts w:asciiTheme="majorHAnsi" w:hAnsiTheme="majorHAnsi"/>
        </w:rPr>
        <w:t xml:space="preserve">, ki pomeni 'četni stražar'. Največ neposrednih tipoloških lastnosti </w:t>
      </w:r>
      <w:proofErr w:type="spellStart"/>
      <w:r w:rsidRPr="00AE432D">
        <w:rPr>
          <w:rFonts w:asciiTheme="majorHAnsi" w:hAnsiTheme="majorHAnsi"/>
        </w:rPr>
        <w:t>scaramatta</w:t>
      </w:r>
      <w:proofErr w:type="spellEnd"/>
      <w:r w:rsidRPr="00AE432D">
        <w:rPr>
          <w:rFonts w:asciiTheme="majorHAnsi" w:hAnsiTheme="majorHAnsi"/>
        </w:rPr>
        <w:t xml:space="preserve"> je ohranjenih v pustnem liku </w:t>
      </w:r>
      <w:proofErr w:type="spellStart"/>
      <w:r w:rsidRPr="00AE432D">
        <w:rPr>
          <w:rFonts w:asciiTheme="majorHAnsi" w:hAnsiTheme="majorHAnsi"/>
        </w:rPr>
        <w:t>kleščarja</w:t>
      </w:r>
      <w:proofErr w:type="spellEnd"/>
      <w:r w:rsidRPr="00AE432D">
        <w:rPr>
          <w:rFonts w:asciiTheme="majorHAnsi" w:hAnsiTheme="majorHAnsi"/>
        </w:rPr>
        <w:t xml:space="preserve"> (</w:t>
      </w:r>
      <w:proofErr w:type="spellStart"/>
      <w:r w:rsidRPr="00AE432D">
        <w:rPr>
          <w:rFonts w:asciiTheme="majorHAnsi" w:hAnsiTheme="majorHAnsi"/>
        </w:rPr>
        <w:t>škópita</w:t>
      </w:r>
      <w:proofErr w:type="spellEnd"/>
      <w:r w:rsidRPr="00AE432D">
        <w:rPr>
          <w:rFonts w:asciiTheme="majorHAnsi" w:hAnsiTheme="majorHAnsi"/>
        </w:rPr>
        <w:t xml:space="preserve">). Skupno ime </w:t>
      </w:r>
      <w:proofErr w:type="spellStart"/>
      <w:r w:rsidRPr="00AE432D">
        <w:rPr>
          <w:rFonts w:asciiTheme="majorHAnsi" w:hAnsiTheme="majorHAnsi"/>
        </w:rPr>
        <w:t>škoromati</w:t>
      </w:r>
      <w:proofErr w:type="spellEnd"/>
      <w:r w:rsidRPr="00AE432D">
        <w:rPr>
          <w:rFonts w:asciiTheme="majorHAnsi" w:hAnsiTheme="majorHAnsi"/>
        </w:rPr>
        <w:t xml:space="preserve"> pa se je ohranilo za brkinske šeme. Prvi znani zapis o </w:t>
      </w:r>
      <w:proofErr w:type="spellStart"/>
      <w:r w:rsidRPr="00AE432D">
        <w:rPr>
          <w:rFonts w:asciiTheme="majorHAnsi" w:hAnsiTheme="majorHAnsi"/>
        </w:rPr>
        <w:t>škoromatih</w:t>
      </w:r>
      <w:proofErr w:type="spellEnd"/>
      <w:r w:rsidRPr="00AE432D">
        <w:rPr>
          <w:rFonts w:asciiTheme="majorHAnsi" w:hAnsiTheme="majorHAnsi"/>
        </w:rPr>
        <w:t xml:space="preserve"> in </w:t>
      </w:r>
      <w:proofErr w:type="spellStart"/>
      <w:r w:rsidRPr="00AE432D">
        <w:rPr>
          <w:rFonts w:asciiTheme="majorHAnsi" w:hAnsiTheme="majorHAnsi"/>
        </w:rPr>
        <w:t>škoromatiji</w:t>
      </w:r>
      <w:proofErr w:type="spellEnd"/>
      <w:r w:rsidRPr="00AE432D">
        <w:rPr>
          <w:rFonts w:asciiTheme="majorHAnsi" w:hAnsiTheme="majorHAnsi"/>
        </w:rPr>
        <w:t xml:space="preserve"> je iz leta 1952.</w:t>
      </w:r>
    </w:p>
    <w:p w:rsidR="00AE432D" w:rsidRDefault="00AE432D" w:rsidP="002C7F65">
      <w:pPr>
        <w:contextualSpacing/>
        <w:rPr>
          <w:rFonts w:asciiTheme="majorHAnsi" w:hAnsiTheme="majorHAnsi"/>
        </w:rPr>
      </w:pPr>
    </w:p>
    <w:p w:rsidR="002C7F65" w:rsidRDefault="002C7F65" w:rsidP="002C7F65">
      <w:pPr>
        <w:contextualSpacing/>
        <w:rPr>
          <w:rFonts w:asciiTheme="majorHAnsi" w:hAnsiTheme="majorHAnsi"/>
        </w:rPr>
      </w:pPr>
    </w:p>
    <w:p w:rsidR="002C7F65" w:rsidRDefault="00D77760" w:rsidP="002C7F65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Več o programu SEM o</w:t>
      </w:r>
      <w:r w:rsidR="00A034AA">
        <w:rPr>
          <w:rFonts w:asciiTheme="majorHAnsi" w:hAnsiTheme="majorHAnsi"/>
        </w:rPr>
        <w:t>b</w:t>
      </w:r>
      <w:r>
        <w:rPr>
          <w:rFonts w:asciiTheme="majorHAnsi" w:hAnsiTheme="majorHAnsi"/>
        </w:rPr>
        <w:t xml:space="preserve"> Slovenskem kulturnem prazniku: </w:t>
      </w:r>
      <w:hyperlink r:id="rId7" w:history="1">
        <w:r w:rsidRPr="00754C1F">
          <w:rPr>
            <w:rStyle w:val="Hiperpovezava"/>
            <w:rFonts w:asciiTheme="majorHAnsi" w:hAnsiTheme="majorHAnsi"/>
          </w:rPr>
          <w:t>https://www.etno-muzej.si/sl/dogodki/kulturni-praznik-v-sem-0</w:t>
        </w:r>
      </w:hyperlink>
      <w:r>
        <w:rPr>
          <w:rFonts w:asciiTheme="majorHAnsi" w:hAnsiTheme="majorHAnsi"/>
        </w:rPr>
        <w:t xml:space="preserve"> </w:t>
      </w:r>
    </w:p>
    <w:p w:rsidR="002C7F65" w:rsidRDefault="002C7F65" w:rsidP="002C7F65">
      <w:pPr>
        <w:contextualSpacing/>
        <w:rPr>
          <w:rFonts w:asciiTheme="majorHAnsi" w:hAnsiTheme="majorHAnsi"/>
        </w:rPr>
      </w:pPr>
    </w:p>
    <w:p w:rsidR="00D77760" w:rsidRDefault="00D77760" w:rsidP="002C7F65">
      <w:pPr>
        <w:contextualSpacing/>
        <w:rPr>
          <w:rFonts w:asciiTheme="majorHAnsi" w:hAnsiTheme="majorHAnsi"/>
        </w:rPr>
      </w:pPr>
    </w:p>
    <w:p w:rsidR="00D77760" w:rsidRPr="00AE432D" w:rsidRDefault="00D77760" w:rsidP="002C7F65">
      <w:pPr>
        <w:contextualSpacing/>
        <w:rPr>
          <w:rFonts w:asciiTheme="majorHAnsi" w:hAnsiTheme="majorHAnsi"/>
        </w:rPr>
      </w:pPr>
    </w:p>
    <w:p w:rsidR="006B1199" w:rsidRPr="00AE432D" w:rsidRDefault="006B1199" w:rsidP="002C7F65">
      <w:pPr>
        <w:contextualSpacing/>
        <w:rPr>
          <w:rFonts w:asciiTheme="majorHAnsi" w:hAnsiTheme="majorHAnsi"/>
          <w:b/>
        </w:rPr>
      </w:pPr>
      <w:r w:rsidRPr="00AE432D">
        <w:rPr>
          <w:rFonts w:asciiTheme="majorHAnsi" w:hAnsiTheme="majorHAnsi"/>
          <w:b/>
        </w:rPr>
        <w:t>Kontaktn</w:t>
      </w:r>
      <w:r w:rsidR="00023F2A" w:rsidRPr="00AE432D">
        <w:rPr>
          <w:rFonts w:asciiTheme="majorHAnsi" w:hAnsiTheme="majorHAnsi"/>
          <w:b/>
        </w:rPr>
        <w:t>a</w:t>
      </w:r>
      <w:r w:rsidRPr="00AE432D">
        <w:rPr>
          <w:rFonts w:asciiTheme="majorHAnsi" w:hAnsiTheme="majorHAnsi"/>
          <w:b/>
        </w:rPr>
        <w:t xml:space="preserve"> oseb</w:t>
      </w:r>
      <w:r w:rsidR="00023F2A" w:rsidRPr="00AE432D">
        <w:rPr>
          <w:rFonts w:asciiTheme="majorHAnsi" w:hAnsiTheme="majorHAnsi"/>
          <w:b/>
        </w:rPr>
        <w:t>a</w:t>
      </w:r>
      <w:r w:rsidRPr="00AE432D">
        <w:rPr>
          <w:rFonts w:asciiTheme="majorHAnsi" w:hAnsiTheme="majorHAnsi"/>
          <w:b/>
        </w:rPr>
        <w:t xml:space="preserve">: </w:t>
      </w:r>
    </w:p>
    <w:p w:rsidR="00EA344A" w:rsidRPr="00AE432D" w:rsidRDefault="003C1874" w:rsidP="002C7F65">
      <w:pPr>
        <w:contextualSpacing/>
        <w:rPr>
          <w:rFonts w:asciiTheme="majorHAnsi" w:hAnsiTheme="majorHAnsi"/>
        </w:rPr>
      </w:pPr>
      <w:r w:rsidRPr="00AE432D">
        <w:rPr>
          <w:rFonts w:asciiTheme="majorHAnsi" w:hAnsiTheme="majorHAnsi"/>
          <w:i/>
        </w:rPr>
        <w:t xml:space="preserve">mag. </w:t>
      </w:r>
      <w:r w:rsidR="00FB56DB" w:rsidRPr="00AE432D">
        <w:rPr>
          <w:rFonts w:asciiTheme="majorHAnsi" w:hAnsiTheme="majorHAnsi"/>
          <w:i/>
        </w:rPr>
        <w:t>A</w:t>
      </w:r>
      <w:r w:rsidR="00AE432D">
        <w:rPr>
          <w:rFonts w:asciiTheme="majorHAnsi" w:hAnsiTheme="majorHAnsi"/>
          <w:i/>
        </w:rPr>
        <w:t>dela Pukl</w:t>
      </w:r>
      <w:r w:rsidR="006B1199" w:rsidRPr="00AE432D">
        <w:rPr>
          <w:rFonts w:asciiTheme="majorHAnsi" w:hAnsiTheme="majorHAnsi"/>
        </w:rPr>
        <w:t>, avtor</w:t>
      </w:r>
      <w:r w:rsidR="00AE432D">
        <w:rPr>
          <w:rFonts w:asciiTheme="majorHAnsi" w:hAnsiTheme="majorHAnsi"/>
        </w:rPr>
        <w:t>ica</w:t>
      </w:r>
      <w:r w:rsidR="006B1199" w:rsidRPr="00AE432D">
        <w:rPr>
          <w:rFonts w:asciiTheme="majorHAnsi" w:hAnsiTheme="majorHAnsi"/>
        </w:rPr>
        <w:t xml:space="preserve"> razstave, Slovenski etnografski muzej</w:t>
      </w:r>
    </w:p>
    <w:p w:rsidR="006B1199" w:rsidRDefault="006B1199" w:rsidP="002C7F65">
      <w:pPr>
        <w:contextualSpacing/>
        <w:rPr>
          <w:rFonts w:asciiTheme="majorHAnsi" w:hAnsiTheme="majorHAnsi"/>
          <w:i/>
        </w:rPr>
      </w:pPr>
      <w:r w:rsidRPr="00AE432D">
        <w:rPr>
          <w:rFonts w:asciiTheme="majorHAnsi" w:hAnsiTheme="majorHAnsi"/>
        </w:rPr>
        <w:t xml:space="preserve">T: 01 / 3008 </w:t>
      </w:r>
      <w:r w:rsidR="00FB56DB" w:rsidRPr="00AE432D">
        <w:rPr>
          <w:rFonts w:asciiTheme="majorHAnsi" w:hAnsiTheme="majorHAnsi"/>
        </w:rPr>
        <w:t>7</w:t>
      </w:r>
      <w:r w:rsidR="00AE432D">
        <w:rPr>
          <w:rFonts w:asciiTheme="majorHAnsi" w:hAnsiTheme="majorHAnsi"/>
        </w:rPr>
        <w:t>86</w:t>
      </w:r>
      <w:r w:rsidRPr="00AE432D">
        <w:rPr>
          <w:rFonts w:asciiTheme="majorHAnsi" w:hAnsiTheme="majorHAnsi"/>
        </w:rPr>
        <w:t xml:space="preserve">, </w:t>
      </w:r>
      <w:hyperlink r:id="rId8" w:history="1">
        <w:r w:rsidR="00AE432D" w:rsidRPr="00754C1F">
          <w:rPr>
            <w:rStyle w:val="Hiperpovezava"/>
            <w:rFonts w:asciiTheme="majorHAnsi" w:hAnsiTheme="majorHAnsi"/>
          </w:rPr>
          <w:t>adela.pukl@etno-muzej.si</w:t>
        </w:r>
      </w:hyperlink>
      <w:r w:rsidR="00F62095" w:rsidRPr="00AE432D">
        <w:rPr>
          <w:rFonts w:asciiTheme="majorHAnsi" w:hAnsiTheme="majorHAnsi"/>
        </w:rPr>
        <w:t xml:space="preserve"> </w:t>
      </w:r>
      <w:r w:rsidRPr="00AE432D">
        <w:rPr>
          <w:rFonts w:asciiTheme="majorHAnsi" w:hAnsiTheme="majorHAnsi"/>
        </w:rPr>
        <w:br/>
      </w:r>
    </w:p>
    <w:p w:rsidR="00A034AA" w:rsidRDefault="00A034AA" w:rsidP="002C7F65">
      <w:pPr>
        <w:contextualSpacing/>
        <w:rPr>
          <w:rFonts w:asciiTheme="majorHAnsi" w:hAnsiTheme="majorHAnsi"/>
          <w:i/>
        </w:rPr>
      </w:pPr>
    </w:p>
    <w:p w:rsidR="00A034AA" w:rsidRDefault="00A034AA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4E5FCE" w:rsidRDefault="004E5FCE" w:rsidP="002C7F65">
      <w:pPr>
        <w:contextualSpacing/>
        <w:rPr>
          <w:rFonts w:asciiTheme="majorHAnsi" w:hAnsiTheme="majorHAnsi"/>
          <w:i/>
        </w:rPr>
      </w:pPr>
    </w:p>
    <w:p w:rsidR="00A034AA" w:rsidRDefault="00A034AA" w:rsidP="002C7F65">
      <w:pPr>
        <w:contextualSpacing/>
        <w:rPr>
          <w:rFonts w:asciiTheme="majorHAnsi" w:hAnsiTheme="majorHAnsi"/>
          <w:i/>
        </w:rPr>
      </w:pPr>
    </w:p>
    <w:p w:rsidR="00A034AA" w:rsidRDefault="00A034AA" w:rsidP="002C7F65">
      <w:pPr>
        <w:contextualSpacing/>
        <w:rPr>
          <w:rFonts w:asciiTheme="majorHAnsi" w:hAnsiTheme="majorHAnsi"/>
          <w:i/>
        </w:rPr>
      </w:pPr>
      <w:r w:rsidRPr="00A034AA">
        <w:rPr>
          <w:rFonts w:asciiTheme="majorHAnsi" w:hAnsiTheme="majorHAnsi"/>
          <w:i/>
          <w:noProof/>
        </w:rPr>
        <w:drawing>
          <wp:inline distT="0" distB="0" distL="0" distR="0">
            <wp:extent cx="1906697" cy="365760"/>
            <wp:effectExtent l="0" t="0" r="0" b="0"/>
            <wp:docPr id="3" name="Slika 3" descr="F:\11 NESNOVNA DEDISCINA\4. LOGOTIPI\CGP_Koordinator\logo_koordinator\koordinator_logo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 NESNOVNA DEDISCINA\4. LOGOTIPI\CGP_Koordinator\logo_koordinator\koordinator_logo_w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82" cy="37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FCE">
        <w:rPr>
          <w:rFonts w:asciiTheme="majorHAnsi" w:hAnsiTheme="majorHAnsi"/>
          <w:i/>
        </w:rPr>
        <w:t xml:space="preserve">                 </w:t>
      </w:r>
      <w:r w:rsidR="004E5FCE" w:rsidRPr="004E5FCE">
        <w:rPr>
          <w:rFonts w:asciiTheme="majorHAnsi" w:hAnsiTheme="majorHAnsi"/>
          <w:i/>
          <w:noProof/>
        </w:rPr>
        <w:drawing>
          <wp:inline distT="0" distB="0" distL="0" distR="0">
            <wp:extent cx="2085975" cy="355843"/>
            <wp:effectExtent l="0" t="0" r="0" b="6350"/>
            <wp:docPr id="4" name="Slika 4" descr="E:\____2019 SEM\1 RAZSTAVE\Škoromati\LOGOTIPI\škoromati logo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____2019 SEM\1 RAZSTAVE\Škoromati\LOGOTIPI\škoromati logo horizont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03" cy="36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i/>
        </w:rPr>
        <w:t xml:space="preserve">     </w:t>
      </w:r>
    </w:p>
    <w:sectPr w:rsidR="00A034AA" w:rsidSect="00382694">
      <w:pgSz w:w="11900" w:h="16840"/>
      <w:pgMar w:top="993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F48D6"/>
    <w:multiLevelType w:val="hybridMultilevel"/>
    <w:tmpl w:val="FC00564E"/>
    <w:lvl w:ilvl="0" w:tplc="ED7A0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99"/>
    <w:rsid w:val="00023F2A"/>
    <w:rsid w:val="000441CA"/>
    <w:rsid w:val="00092000"/>
    <w:rsid w:val="000B10C5"/>
    <w:rsid w:val="000B27BA"/>
    <w:rsid w:val="00106444"/>
    <w:rsid w:val="00120D65"/>
    <w:rsid w:val="0015548F"/>
    <w:rsid w:val="002063CF"/>
    <w:rsid w:val="00217D6D"/>
    <w:rsid w:val="00223148"/>
    <w:rsid w:val="00253F04"/>
    <w:rsid w:val="002C7F65"/>
    <w:rsid w:val="00316BA8"/>
    <w:rsid w:val="00330D15"/>
    <w:rsid w:val="003418F2"/>
    <w:rsid w:val="00382694"/>
    <w:rsid w:val="00390387"/>
    <w:rsid w:val="00397B21"/>
    <w:rsid w:val="003C1874"/>
    <w:rsid w:val="003E2140"/>
    <w:rsid w:val="0046069F"/>
    <w:rsid w:val="004639BB"/>
    <w:rsid w:val="00476DE3"/>
    <w:rsid w:val="004E5FCE"/>
    <w:rsid w:val="00522467"/>
    <w:rsid w:val="00590014"/>
    <w:rsid w:val="006369ED"/>
    <w:rsid w:val="00675AF7"/>
    <w:rsid w:val="006B1199"/>
    <w:rsid w:val="006C4CB0"/>
    <w:rsid w:val="006F1113"/>
    <w:rsid w:val="006F776E"/>
    <w:rsid w:val="00740A7A"/>
    <w:rsid w:val="00781085"/>
    <w:rsid w:val="007E7D5A"/>
    <w:rsid w:val="008366E3"/>
    <w:rsid w:val="00847FB3"/>
    <w:rsid w:val="00850E62"/>
    <w:rsid w:val="00854D1A"/>
    <w:rsid w:val="008B3346"/>
    <w:rsid w:val="008F3719"/>
    <w:rsid w:val="009542C6"/>
    <w:rsid w:val="00990CFE"/>
    <w:rsid w:val="009B51F3"/>
    <w:rsid w:val="009B55F2"/>
    <w:rsid w:val="009F349C"/>
    <w:rsid w:val="009F6292"/>
    <w:rsid w:val="00A034AA"/>
    <w:rsid w:val="00A277C6"/>
    <w:rsid w:val="00A675AA"/>
    <w:rsid w:val="00A70471"/>
    <w:rsid w:val="00AD735D"/>
    <w:rsid w:val="00AE432D"/>
    <w:rsid w:val="00AF3D5A"/>
    <w:rsid w:val="00B20B3C"/>
    <w:rsid w:val="00B53A41"/>
    <w:rsid w:val="00B632AF"/>
    <w:rsid w:val="00B766ED"/>
    <w:rsid w:val="00BA7B42"/>
    <w:rsid w:val="00BC3B79"/>
    <w:rsid w:val="00BD0859"/>
    <w:rsid w:val="00BD554B"/>
    <w:rsid w:val="00C116A7"/>
    <w:rsid w:val="00C83186"/>
    <w:rsid w:val="00CA2003"/>
    <w:rsid w:val="00CF1D74"/>
    <w:rsid w:val="00CF7104"/>
    <w:rsid w:val="00D04EC0"/>
    <w:rsid w:val="00D2038B"/>
    <w:rsid w:val="00D32EB1"/>
    <w:rsid w:val="00D53AA2"/>
    <w:rsid w:val="00D77760"/>
    <w:rsid w:val="00DB59D7"/>
    <w:rsid w:val="00DD3537"/>
    <w:rsid w:val="00DE273B"/>
    <w:rsid w:val="00EA344A"/>
    <w:rsid w:val="00EE54B7"/>
    <w:rsid w:val="00EE624C"/>
    <w:rsid w:val="00EF3385"/>
    <w:rsid w:val="00F37957"/>
    <w:rsid w:val="00F62095"/>
    <w:rsid w:val="00FB56DB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145C-1866-47E0-A034-CDDD9534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1199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B11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B1199"/>
    <w:rPr>
      <w:rFonts w:ascii="Arial Narrow" w:eastAsia="Times New Roman" w:hAnsi="Arial Narrow" w:cs="Times New Roman"/>
      <w:sz w:val="24"/>
      <w:szCs w:val="24"/>
      <w:lang w:eastAsia="sl-SI"/>
    </w:rPr>
  </w:style>
  <w:style w:type="character" w:styleId="Hiperpovezava">
    <w:name w:val="Hyperlink"/>
    <w:rsid w:val="006B1199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3C1874"/>
    <w:rPr>
      <w:rFonts w:ascii="Calibri" w:eastAsiaTheme="minorEastAsia" w:hAnsi="Calibr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C1874"/>
    <w:rPr>
      <w:rFonts w:ascii="Calibri" w:eastAsiaTheme="minorEastAsia" w:hAnsi="Calibri" w:cs="Times New Roman"/>
      <w:szCs w:val="21"/>
      <w:lang w:eastAsia="sl-SI"/>
    </w:rPr>
  </w:style>
  <w:style w:type="paragraph" w:styleId="Odstavekseznama">
    <w:name w:val="List Paragraph"/>
    <w:basedOn w:val="Navaden"/>
    <w:uiPriority w:val="34"/>
    <w:qFormat/>
    <w:rsid w:val="008366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E432D"/>
    <w:pPr>
      <w:spacing w:before="100" w:beforeAutospacing="1" w:after="100" w:afterAutospacing="1"/>
    </w:pPr>
    <w:rPr>
      <w:rFonts w:ascii="Times New Roman" w:hAnsi="Times New Roman"/>
    </w:rPr>
  </w:style>
  <w:style w:type="character" w:styleId="Krepko">
    <w:name w:val="Strong"/>
    <w:basedOn w:val="Privzetapisavaodstavka"/>
    <w:uiPriority w:val="22"/>
    <w:qFormat/>
    <w:rsid w:val="00AE432D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EF3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pukl@etno-muzej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no-muzej.si/sl/dogodki/kulturni-praznik-v-sem-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no-muzej.si/files/videos/original/skoromatija.mp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13</cp:revision>
  <cp:lastPrinted>2019-02-01T09:09:00Z</cp:lastPrinted>
  <dcterms:created xsi:type="dcterms:W3CDTF">2019-02-01T08:31:00Z</dcterms:created>
  <dcterms:modified xsi:type="dcterms:W3CDTF">2019-02-01T09:21:00Z</dcterms:modified>
</cp:coreProperties>
</file>