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199" w:rsidRPr="00847FB3" w:rsidRDefault="0046069F" w:rsidP="006B1199">
      <w:pPr>
        <w:ind w:right="440"/>
        <w:rPr>
          <w:rFonts w:asciiTheme="majorHAnsi" w:hAnsiTheme="majorHAnsi"/>
        </w:rPr>
      </w:pPr>
      <w:r w:rsidRPr="00847FB3">
        <w:rPr>
          <w:rFonts w:asciiTheme="majorHAnsi" w:hAnsiTheme="majorHAnsi"/>
          <w:noProof/>
        </w:rPr>
        <w:drawing>
          <wp:anchor distT="0" distB="0" distL="114300" distR="114300" simplePos="0" relativeHeight="251658240" behindDoc="0" locked="0" layoutInCell="1" allowOverlap="1">
            <wp:simplePos x="0" y="0"/>
            <wp:positionH relativeFrom="column">
              <wp:posOffset>2125980</wp:posOffset>
            </wp:positionH>
            <wp:positionV relativeFrom="paragraph">
              <wp:posOffset>0</wp:posOffset>
            </wp:positionV>
            <wp:extent cx="1200150" cy="643890"/>
            <wp:effectExtent l="0" t="0" r="0" b="381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k_SEM_Tran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0150" cy="643890"/>
                    </a:xfrm>
                    <a:prstGeom prst="rect">
                      <a:avLst/>
                    </a:prstGeom>
                  </pic:spPr>
                </pic:pic>
              </a:graphicData>
            </a:graphic>
            <wp14:sizeRelH relativeFrom="margin">
              <wp14:pctWidth>0</wp14:pctWidth>
            </wp14:sizeRelH>
            <wp14:sizeRelV relativeFrom="margin">
              <wp14:pctHeight>0</wp14:pctHeight>
            </wp14:sizeRelV>
          </wp:anchor>
        </w:drawing>
      </w:r>
      <w:r w:rsidRPr="00847FB3">
        <w:rPr>
          <w:rFonts w:asciiTheme="majorHAnsi" w:hAnsiTheme="majorHAnsi"/>
        </w:rPr>
        <w:t xml:space="preserve">                                                  </w:t>
      </w:r>
      <w:r w:rsidR="00382694" w:rsidRPr="00847FB3">
        <w:rPr>
          <w:rFonts w:asciiTheme="majorHAnsi" w:hAnsiTheme="majorHAnsi"/>
        </w:rPr>
        <w:t xml:space="preserve">       </w:t>
      </w:r>
      <w:r w:rsidRPr="00847FB3">
        <w:rPr>
          <w:rFonts w:asciiTheme="majorHAnsi" w:hAnsiTheme="majorHAnsi"/>
        </w:rPr>
        <w:t xml:space="preserve">  </w:t>
      </w:r>
      <w:r w:rsidR="00382694" w:rsidRPr="00847FB3">
        <w:rPr>
          <w:rFonts w:asciiTheme="majorHAnsi" w:hAnsiTheme="majorHAnsi"/>
        </w:rPr>
        <w:t xml:space="preserve"> </w:t>
      </w:r>
      <w:r w:rsidRPr="00847FB3">
        <w:rPr>
          <w:rFonts w:asciiTheme="majorHAnsi" w:hAnsiTheme="majorHAnsi"/>
        </w:rPr>
        <w:t xml:space="preserve">           </w:t>
      </w:r>
    </w:p>
    <w:p w:rsidR="0046069F" w:rsidRPr="00847FB3" w:rsidRDefault="0046069F" w:rsidP="006B1199">
      <w:pPr>
        <w:spacing w:after="120"/>
        <w:rPr>
          <w:rFonts w:asciiTheme="majorHAnsi" w:hAnsiTheme="majorHAnsi"/>
          <w:b/>
        </w:rPr>
      </w:pPr>
    </w:p>
    <w:p w:rsidR="00382694" w:rsidRPr="00847FB3" w:rsidRDefault="00382694" w:rsidP="00382694">
      <w:pPr>
        <w:ind w:right="440"/>
        <w:rPr>
          <w:rFonts w:asciiTheme="majorHAnsi" w:hAnsiTheme="majorHAnsi"/>
        </w:rPr>
      </w:pPr>
    </w:p>
    <w:p w:rsidR="00382694" w:rsidRPr="00847FB3" w:rsidRDefault="00382694" w:rsidP="00382694">
      <w:pPr>
        <w:ind w:right="440"/>
        <w:rPr>
          <w:rFonts w:asciiTheme="majorHAnsi" w:hAnsiTheme="majorHAnsi"/>
        </w:rPr>
      </w:pPr>
    </w:p>
    <w:p w:rsidR="00397B21" w:rsidRDefault="00397B21" w:rsidP="00382694">
      <w:pPr>
        <w:ind w:right="440"/>
        <w:rPr>
          <w:rFonts w:asciiTheme="majorHAnsi" w:hAnsiTheme="majorHAnsi"/>
          <w:b/>
        </w:rPr>
      </w:pPr>
    </w:p>
    <w:p w:rsidR="00382694" w:rsidRPr="00847FB3" w:rsidRDefault="00382694" w:rsidP="00382694">
      <w:pPr>
        <w:ind w:right="440"/>
        <w:rPr>
          <w:rFonts w:asciiTheme="majorHAnsi" w:hAnsiTheme="majorHAnsi"/>
          <w:b/>
        </w:rPr>
      </w:pPr>
      <w:r w:rsidRPr="00847FB3">
        <w:rPr>
          <w:rFonts w:asciiTheme="majorHAnsi" w:hAnsiTheme="majorHAnsi"/>
          <w:b/>
        </w:rPr>
        <w:t xml:space="preserve">Sporočilo za javnost </w:t>
      </w:r>
    </w:p>
    <w:p w:rsidR="00382694" w:rsidRPr="00847FB3" w:rsidRDefault="00382694" w:rsidP="00382694">
      <w:pPr>
        <w:ind w:right="440"/>
        <w:rPr>
          <w:rFonts w:asciiTheme="majorHAnsi" w:hAnsiTheme="majorHAnsi"/>
          <w:b/>
        </w:rPr>
      </w:pPr>
      <w:r w:rsidRPr="00847FB3">
        <w:rPr>
          <w:rFonts w:asciiTheme="majorHAnsi" w:hAnsiTheme="majorHAnsi"/>
          <w:b/>
        </w:rPr>
        <w:t>Slovenski etnografski muzej</w:t>
      </w:r>
      <w:r w:rsidRPr="00847FB3">
        <w:rPr>
          <w:rFonts w:asciiTheme="majorHAnsi" w:hAnsiTheme="majorHAnsi"/>
          <w:b/>
        </w:rPr>
        <w:tab/>
      </w:r>
      <w:r w:rsidRPr="00847FB3">
        <w:rPr>
          <w:rFonts w:asciiTheme="majorHAnsi" w:hAnsiTheme="majorHAnsi"/>
          <w:b/>
        </w:rPr>
        <w:tab/>
      </w:r>
      <w:r w:rsidRPr="00847FB3">
        <w:rPr>
          <w:rFonts w:asciiTheme="majorHAnsi" w:hAnsiTheme="majorHAnsi"/>
          <w:b/>
        </w:rPr>
        <w:tab/>
      </w:r>
      <w:r w:rsidRPr="00847FB3">
        <w:rPr>
          <w:rFonts w:asciiTheme="majorHAnsi" w:hAnsiTheme="majorHAnsi"/>
          <w:b/>
        </w:rPr>
        <w:tab/>
      </w:r>
      <w:r w:rsidRPr="00847FB3">
        <w:rPr>
          <w:rFonts w:asciiTheme="majorHAnsi" w:hAnsiTheme="majorHAnsi"/>
          <w:b/>
        </w:rPr>
        <w:tab/>
      </w:r>
      <w:r w:rsidRPr="00847FB3">
        <w:rPr>
          <w:rFonts w:asciiTheme="majorHAnsi" w:hAnsiTheme="majorHAnsi"/>
          <w:b/>
        </w:rPr>
        <w:tab/>
        <w:t xml:space="preserve"> </w:t>
      </w:r>
    </w:p>
    <w:p w:rsidR="00382694" w:rsidRPr="00847FB3" w:rsidRDefault="00382694" w:rsidP="00382694">
      <w:pPr>
        <w:rPr>
          <w:rFonts w:asciiTheme="majorHAnsi" w:hAnsiTheme="majorHAnsi"/>
        </w:rPr>
      </w:pPr>
      <w:r w:rsidRPr="00847FB3">
        <w:rPr>
          <w:rFonts w:asciiTheme="majorHAnsi" w:hAnsiTheme="majorHAnsi"/>
        </w:rPr>
        <w:t xml:space="preserve">Ljubljana, </w:t>
      </w:r>
      <w:r w:rsidR="008366E3" w:rsidRPr="00847FB3">
        <w:rPr>
          <w:rFonts w:asciiTheme="majorHAnsi" w:hAnsiTheme="majorHAnsi"/>
        </w:rPr>
        <w:t>13. december</w:t>
      </w:r>
      <w:r w:rsidRPr="00847FB3">
        <w:rPr>
          <w:rFonts w:asciiTheme="majorHAnsi" w:hAnsiTheme="majorHAnsi"/>
        </w:rPr>
        <w:t xml:space="preserve"> 2018</w:t>
      </w:r>
    </w:p>
    <w:p w:rsidR="00382694" w:rsidRPr="00847FB3" w:rsidRDefault="00382694" w:rsidP="00382694">
      <w:pPr>
        <w:rPr>
          <w:rFonts w:asciiTheme="majorHAnsi" w:hAnsiTheme="majorHAnsi"/>
        </w:rPr>
      </w:pPr>
    </w:p>
    <w:p w:rsidR="006B1199" w:rsidRPr="00847FB3" w:rsidRDefault="003C1874" w:rsidP="006B1199">
      <w:pPr>
        <w:spacing w:after="120"/>
        <w:rPr>
          <w:rFonts w:asciiTheme="majorHAnsi" w:hAnsiTheme="majorHAnsi"/>
          <w:b/>
        </w:rPr>
      </w:pPr>
      <w:r w:rsidRPr="00847FB3">
        <w:rPr>
          <w:rFonts w:asciiTheme="majorHAnsi" w:hAnsiTheme="majorHAnsi"/>
          <w:b/>
        </w:rPr>
        <w:t xml:space="preserve">Ob koncu </w:t>
      </w:r>
      <w:r w:rsidR="008366E3" w:rsidRPr="00847FB3">
        <w:rPr>
          <w:rFonts w:asciiTheme="majorHAnsi" w:hAnsiTheme="majorHAnsi"/>
          <w:b/>
        </w:rPr>
        <w:t>leta</w:t>
      </w:r>
      <w:r w:rsidRPr="00847FB3">
        <w:rPr>
          <w:rFonts w:asciiTheme="majorHAnsi" w:hAnsiTheme="majorHAnsi"/>
          <w:b/>
        </w:rPr>
        <w:t xml:space="preserve"> Slovenski etnografski </w:t>
      </w:r>
      <w:r w:rsidR="00847FB3" w:rsidRPr="00847FB3">
        <w:rPr>
          <w:rFonts w:asciiTheme="majorHAnsi" w:hAnsiTheme="majorHAnsi"/>
          <w:b/>
        </w:rPr>
        <w:t xml:space="preserve">odpira </w:t>
      </w:r>
      <w:proofErr w:type="spellStart"/>
      <w:r w:rsidR="00C116A7" w:rsidRPr="00847FB3">
        <w:rPr>
          <w:rFonts w:asciiTheme="majorHAnsi" w:hAnsiTheme="majorHAnsi"/>
          <w:b/>
        </w:rPr>
        <w:t>svečarsko</w:t>
      </w:r>
      <w:proofErr w:type="spellEnd"/>
      <w:r w:rsidR="00C116A7" w:rsidRPr="00847FB3">
        <w:rPr>
          <w:rFonts w:asciiTheme="majorHAnsi" w:hAnsiTheme="majorHAnsi"/>
          <w:b/>
        </w:rPr>
        <w:t xml:space="preserve"> – </w:t>
      </w:r>
      <w:proofErr w:type="spellStart"/>
      <w:r w:rsidR="00C116A7" w:rsidRPr="00847FB3">
        <w:rPr>
          <w:rFonts w:asciiTheme="majorHAnsi" w:hAnsiTheme="majorHAnsi"/>
          <w:b/>
        </w:rPr>
        <w:t>medičarsk</w:t>
      </w:r>
      <w:r w:rsidR="00C116A7">
        <w:rPr>
          <w:rFonts w:asciiTheme="majorHAnsi" w:hAnsiTheme="majorHAnsi"/>
          <w:b/>
        </w:rPr>
        <w:t>o</w:t>
      </w:r>
      <w:proofErr w:type="spellEnd"/>
      <w:r w:rsidR="00C116A7" w:rsidRPr="00847FB3">
        <w:rPr>
          <w:rFonts w:asciiTheme="majorHAnsi" w:hAnsiTheme="majorHAnsi"/>
          <w:b/>
        </w:rPr>
        <w:t xml:space="preserve"> zbirk</w:t>
      </w:r>
      <w:r w:rsidR="00C116A7">
        <w:rPr>
          <w:rFonts w:asciiTheme="majorHAnsi" w:hAnsiTheme="majorHAnsi"/>
          <w:b/>
        </w:rPr>
        <w:t>o iz</w:t>
      </w:r>
      <w:r w:rsidR="00C116A7" w:rsidRPr="00847FB3">
        <w:rPr>
          <w:rFonts w:asciiTheme="majorHAnsi" w:hAnsiTheme="majorHAnsi"/>
          <w:b/>
        </w:rPr>
        <w:t xml:space="preserve"> </w:t>
      </w:r>
      <w:r w:rsidR="00C116A7">
        <w:rPr>
          <w:rFonts w:asciiTheme="majorHAnsi" w:hAnsiTheme="majorHAnsi"/>
          <w:b/>
        </w:rPr>
        <w:t xml:space="preserve">svoje zakladnice </w:t>
      </w:r>
    </w:p>
    <w:p w:rsidR="0046069F" w:rsidRPr="00847FB3" w:rsidRDefault="0046069F" w:rsidP="006B1199">
      <w:pPr>
        <w:rPr>
          <w:rFonts w:asciiTheme="majorHAnsi" w:hAnsiTheme="majorHAnsi"/>
          <w:u w:val="single"/>
        </w:rPr>
      </w:pPr>
    </w:p>
    <w:p w:rsidR="009542C6" w:rsidRPr="000B27BA" w:rsidRDefault="006B1199" w:rsidP="00EE54B7">
      <w:pPr>
        <w:rPr>
          <w:rFonts w:asciiTheme="majorHAnsi" w:hAnsiTheme="majorHAnsi"/>
        </w:rPr>
      </w:pPr>
      <w:r w:rsidRPr="000B27BA">
        <w:rPr>
          <w:rFonts w:asciiTheme="majorHAnsi" w:hAnsiTheme="majorHAnsi"/>
        </w:rPr>
        <w:t xml:space="preserve">V </w:t>
      </w:r>
      <w:r w:rsidR="00847FB3" w:rsidRPr="000B27BA">
        <w:rPr>
          <w:rFonts w:asciiTheme="majorHAnsi" w:hAnsiTheme="majorHAnsi"/>
        </w:rPr>
        <w:t>torek</w:t>
      </w:r>
      <w:r w:rsidR="003C1874" w:rsidRPr="000B27BA">
        <w:rPr>
          <w:rFonts w:asciiTheme="majorHAnsi" w:hAnsiTheme="majorHAnsi"/>
        </w:rPr>
        <w:t>, 1</w:t>
      </w:r>
      <w:r w:rsidR="00847FB3" w:rsidRPr="000B27BA">
        <w:rPr>
          <w:rFonts w:asciiTheme="majorHAnsi" w:hAnsiTheme="majorHAnsi"/>
        </w:rPr>
        <w:t>8</w:t>
      </w:r>
      <w:r w:rsidR="003C1874" w:rsidRPr="000B27BA">
        <w:rPr>
          <w:rFonts w:asciiTheme="majorHAnsi" w:hAnsiTheme="majorHAnsi"/>
        </w:rPr>
        <w:t xml:space="preserve">. </w:t>
      </w:r>
      <w:r w:rsidR="00847FB3" w:rsidRPr="000B27BA">
        <w:rPr>
          <w:rFonts w:asciiTheme="majorHAnsi" w:hAnsiTheme="majorHAnsi"/>
        </w:rPr>
        <w:t>decembra</w:t>
      </w:r>
      <w:r w:rsidR="003C1874" w:rsidRPr="000B27BA">
        <w:rPr>
          <w:rFonts w:asciiTheme="majorHAnsi" w:hAnsiTheme="majorHAnsi"/>
        </w:rPr>
        <w:t xml:space="preserve"> 2018 ob</w:t>
      </w:r>
      <w:r w:rsidRPr="000B27BA">
        <w:rPr>
          <w:rFonts w:asciiTheme="majorHAnsi" w:hAnsiTheme="majorHAnsi"/>
        </w:rPr>
        <w:t xml:space="preserve"> 1</w:t>
      </w:r>
      <w:r w:rsidR="00847FB3" w:rsidRPr="000B27BA">
        <w:rPr>
          <w:rFonts w:asciiTheme="majorHAnsi" w:hAnsiTheme="majorHAnsi"/>
        </w:rPr>
        <w:t>2</w:t>
      </w:r>
      <w:r w:rsidR="007E7D5A" w:rsidRPr="000B27BA">
        <w:rPr>
          <w:rFonts w:asciiTheme="majorHAnsi" w:hAnsiTheme="majorHAnsi"/>
        </w:rPr>
        <w:t>.</w:t>
      </w:r>
      <w:r w:rsidRPr="000B27BA">
        <w:rPr>
          <w:rFonts w:asciiTheme="majorHAnsi" w:hAnsiTheme="majorHAnsi"/>
        </w:rPr>
        <w:t xml:space="preserve"> uri bo v Slovenskem etnografskem muzeju odprtje razstave </w:t>
      </w:r>
      <w:proofErr w:type="spellStart"/>
      <w:r w:rsidR="00847FB3" w:rsidRPr="000B27BA">
        <w:rPr>
          <w:rFonts w:asciiTheme="majorHAnsi" w:hAnsiTheme="majorHAnsi"/>
          <w:b/>
          <w:i/>
        </w:rPr>
        <w:t>Lectarstvo</w:t>
      </w:r>
      <w:proofErr w:type="spellEnd"/>
      <w:r w:rsidR="00847FB3" w:rsidRPr="000B27BA">
        <w:rPr>
          <w:rFonts w:asciiTheme="majorHAnsi" w:hAnsiTheme="majorHAnsi"/>
          <w:b/>
          <w:i/>
        </w:rPr>
        <w:t xml:space="preserve"> je </w:t>
      </w:r>
      <w:proofErr w:type="spellStart"/>
      <w:r w:rsidR="00847FB3" w:rsidRPr="000B27BA">
        <w:rPr>
          <w:rFonts w:asciiTheme="majorHAnsi" w:hAnsiTheme="majorHAnsi"/>
          <w:b/>
          <w:i/>
        </w:rPr>
        <w:t>krajcarkšeft</w:t>
      </w:r>
      <w:proofErr w:type="spellEnd"/>
      <w:r w:rsidR="00847FB3" w:rsidRPr="000B27BA">
        <w:rPr>
          <w:rFonts w:asciiTheme="majorHAnsi" w:hAnsiTheme="majorHAnsi"/>
          <w:b/>
          <w:i/>
        </w:rPr>
        <w:t>:</w:t>
      </w:r>
      <w:r w:rsidR="00847FB3" w:rsidRPr="000B27BA">
        <w:rPr>
          <w:rFonts w:asciiTheme="majorHAnsi" w:hAnsiTheme="majorHAnsi"/>
          <w:b/>
        </w:rPr>
        <w:t xml:space="preserve"> </w:t>
      </w:r>
      <w:r w:rsidR="00847FB3" w:rsidRPr="000B27BA">
        <w:rPr>
          <w:rFonts w:asciiTheme="majorHAnsi" w:hAnsiTheme="majorHAnsi"/>
          <w:b/>
          <w:i/>
        </w:rPr>
        <w:t xml:space="preserve">Krbavčičeva </w:t>
      </w:r>
      <w:proofErr w:type="spellStart"/>
      <w:r w:rsidR="00847FB3" w:rsidRPr="000B27BA">
        <w:rPr>
          <w:rFonts w:asciiTheme="majorHAnsi" w:hAnsiTheme="majorHAnsi"/>
          <w:b/>
          <w:i/>
        </w:rPr>
        <w:t>svečarska</w:t>
      </w:r>
      <w:proofErr w:type="spellEnd"/>
      <w:r w:rsidR="00847FB3" w:rsidRPr="000B27BA">
        <w:rPr>
          <w:rFonts w:asciiTheme="majorHAnsi" w:hAnsiTheme="majorHAnsi"/>
          <w:b/>
          <w:i/>
        </w:rPr>
        <w:t xml:space="preserve"> in </w:t>
      </w:r>
      <w:proofErr w:type="spellStart"/>
      <w:r w:rsidR="00847FB3" w:rsidRPr="000B27BA">
        <w:rPr>
          <w:rFonts w:asciiTheme="majorHAnsi" w:hAnsiTheme="majorHAnsi"/>
          <w:b/>
          <w:i/>
        </w:rPr>
        <w:t>medičarska</w:t>
      </w:r>
      <w:proofErr w:type="spellEnd"/>
      <w:r w:rsidR="00847FB3" w:rsidRPr="000B27BA">
        <w:rPr>
          <w:rFonts w:asciiTheme="majorHAnsi" w:hAnsiTheme="majorHAnsi"/>
          <w:b/>
          <w:i/>
        </w:rPr>
        <w:t xml:space="preserve"> delavnica in trgovine iz Ljubljane</w:t>
      </w:r>
      <w:r w:rsidR="00EE54B7" w:rsidRPr="000B27BA">
        <w:rPr>
          <w:rFonts w:asciiTheme="majorHAnsi" w:hAnsiTheme="majorHAnsi"/>
        </w:rPr>
        <w:t xml:space="preserve">, s katero </w:t>
      </w:r>
      <w:r w:rsidR="009542C6" w:rsidRPr="000B27BA">
        <w:rPr>
          <w:rFonts w:asciiTheme="majorHAnsi" w:hAnsiTheme="majorHAnsi"/>
        </w:rPr>
        <w:t xml:space="preserve">muzej </w:t>
      </w:r>
      <w:r w:rsidR="00847FB3" w:rsidRPr="000B27BA">
        <w:rPr>
          <w:rFonts w:asciiTheme="majorHAnsi" w:hAnsiTheme="majorHAnsi"/>
        </w:rPr>
        <w:t>zaključuje</w:t>
      </w:r>
      <w:r w:rsidR="00316BA8" w:rsidRPr="000B27BA">
        <w:rPr>
          <w:rFonts w:asciiTheme="majorHAnsi" w:hAnsiTheme="majorHAnsi"/>
        </w:rPr>
        <w:t xml:space="preserve"> Evropsko leto kulturne dediščine 2018</w:t>
      </w:r>
      <w:r w:rsidR="00847FB3" w:rsidRPr="000B27BA">
        <w:rPr>
          <w:rFonts w:asciiTheme="majorHAnsi" w:hAnsiTheme="majorHAnsi"/>
        </w:rPr>
        <w:t xml:space="preserve">. </w:t>
      </w:r>
    </w:p>
    <w:p w:rsidR="000B27BA" w:rsidRPr="000B27BA" w:rsidRDefault="000B27BA" w:rsidP="000B27BA">
      <w:pPr>
        <w:rPr>
          <w:rFonts w:asciiTheme="majorHAnsi" w:hAnsiTheme="majorHAnsi"/>
        </w:rPr>
      </w:pPr>
      <w:r w:rsidRPr="000B27BA">
        <w:rPr>
          <w:rFonts w:asciiTheme="majorHAnsi" w:hAnsiTheme="majorHAnsi"/>
        </w:rPr>
        <w:t xml:space="preserve">Iz do sedaj očem skrite zakladnice SEM odkriva edinstveno Krbavčičevo zbirko, avtentično </w:t>
      </w:r>
      <w:proofErr w:type="spellStart"/>
      <w:r w:rsidRPr="000B27BA">
        <w:rPr>
          <w:rFonts w:asciiTheme="majorHAnsi" w:hAnsiTheme="majorHAnsi"/>
        </w:rPr>
        <w:t>svečarsko</w:t>
      </w:r>
      <w:proofErr w:type="spellEnd"/>
      <w:r w:rsidRPr="000B27BA">
        <w:rPr>
          <w:rFonts w:asciiTheme="majorHAnsi" w:hAnsiTheme="majorHAnsi"/>
        </w:rPr>
        <w:t xml:space="preserve"> – </w:t>
      </w:r>
      <w:proofErr w:type="spellStart"/>
      <w:r w:rsidRPr="000B27BA">
        <w:rPr>
          <w:rFonts w:asciiTheme="majorHAnsi" w:hAnsiTheme="majorHAnsi"/>
        </w:rPr>
        <w:t>medičarsko</w:t>
      </w:r>
      <w:proofErr w:type="spellEnd"/>
      <w:r w:rsidRPr="000B27BA">
        <w:rPr>
          <w:rFonts w:asciiTheme="majorHAnsi" w:hAnsiTheme="majorHAnsi"/>
        </w:rPr>
        <w:t xml:space="preserve"> delavnico in trgovino iz Ljubljane, in njeno zgodbo o tradiciji in znanjih te obrti, povezanih z življenjsko zgodbo mojstra Jakoba Krbavčiča. Nova </w:t>
      </w:r>
      <w:r>
        <w:rPr>
          <w:rFonts w:asciiTheme="majorHAnsi" w:hAnsiTheme="majorHAnsi"/>
        </w:rPr>
        <w:t xml:space="preserve">stalna </w:t>
      </w:r>
      <w:r w:rsidRPr="000B27BA">
        <w:rPr>
          <w:rFonts w:asciiTheme="majorHAnsi" w:hAnsiTheme="majorHAnsi"/>
        </w:rPr>
        <w:t>postavitev se tematsko in vsebinsko n</w:t>
      </w:r>
      <w:bookmarkStart w:id="0" w:name="_GoBack"/>
      <w:bookmarkEnd w:id="0"/>
      <w:r w:rsidRPr="000B27BA">
        <w:rPr>
          <w:rFonts w:asciiTheme="majorHAnsi" w:hAnsiTheme="majorHAnsi"/>
        </w:rPr>
        <w:t>avezuje na stalni razstavi SEM in je sklepna razstava v nizu dogodkov, ki jih je Slovenski etnografski muzej  posvetil Letu evropske kulturne dediščine 2018.</w:t>
      </w:r>
    </w:p>
    <w:p w:rsidR="00847FB3" w:rsidRPr="00847FB3" w:rsidRDefault="00847FB3" w:rsidP="00847FB3">
      <w:pPr>
        <w:rPr>
          <w:rFonts w:asciiTheme="majorHAnsi" w:hAnsiTheme="majorHAnsi"/>
        </w:rPr>
      </w:pPr>
      <w:r w:rsidRPr="00847FB3">
        <w:rPr>
          <w:rFonts w:asciiTheme="majorHAnsi" w:hAnsiTheme="majorHAnsi"/>
        </w:rPr>
        <w:t xml:space="preserve">Avtor razstave je </w:t>
      </w:r>
      <w:r w:rsidRPr="009B51F3">
        <w:rPr>
          <w:rFonts w:asciiTheme="majorHAnsi" w:hAnsiTheme="majorHAnsi"/>
          <w:i/>
        </w:rPr>
        <w:t>mag. Andrej Dular</w:t>
      </w:r>
      <w:r w:rsidRPr="00847FB3">
        <w:rPr>
          <w:rFonts w:asciiTheme="majorHAnsi" w:hAnsiTheme="majorHAnsi"/>
        </w:rPr>
        <w:t xml:space="preserve">, kustos SEM, ki je v sodelovanju z članoma </w:t>
      </w:r>
      <w:r w:rsidR="000B27BA">
        <w:rPr>
          <w:rFonts w:asciiTheme="majorHAnsi" w:hAnsiTheme="majorHAnsi"/>
        </w:rPr>
        <w:t>družine Krbavčič, Andrejem in A</w:t>
      </w:r>
      <w:r w:rsidRPr="00847FB3">
        <w:rPr>
          <w:rFonts w:asciiTheme="majorHAnsi" w:hAnsiTheme="majorHAnsi"/>
        </w:rPr>
        <w:t>lešem Krbavčičem, poleg bogatega predmetnega gradiva</w:t>
      </w:r>
      <w:r w:rsidR="00217D6D">
        <w:rPr>
          <w:rFonts w:asciiTheme="majorHAnsi" w:hAnsiTheme="majorHAnsi"/>
        </w:rPr>
        <w:t xml:space="preserve">, </w:t>
      </w:r>
      <w:r w:rsidRPr="00847FB3">
        <w:rPr>
          <w:rFonts w:asciiTheme="majorHAnsi" w:hAnsiTheme="majorHAnsi"/>
        </w:rPr>
        <w:t xml:space="preserve"> prikazal še družinsko zgodbo nosilcev obrtne dejavnosti na Trubarjevi ulici v Ljubljani. Pri razstavi sta </w:t>
      </w:r>
      <w:r>
        <w:rPr>
          <w:rFonts w:asciiTheme="majorHAnsi" w:hAnsiTheme="majorHAnsi"/>
        </w:rPr>
        <w:t>s</w:t>
      </w:r>
      <w:r w:rsidRPr="00847FB3">
        <w:rPr>
          <w:rFonts w:asciiTheme="majorHAnsi" w:hAnsiTheme="majorHAnsi"/>
        </w:rPr>
        <w:t xml:space="preserve">odelovala </w:t>
      </w:r>
      <w:r>
        <w:rPr>
          <w:rFonts w:asciiTheme="majorHAnsi" w:hAnsiTheme="majorHAnsi"/>
        </w:rPr>
        <w:t xml:space="preserve">arhitekt </w:t>
      </w:r>
      <w:r w:rsidRPr="006F1113">
        <w:rPr>
          <w:rFonts w:asciiTheme="majorHAnsi" w:hAnsiTheme="majorHAnsi"/>
          <w:i/>
        </w:rPr>
        <w:t>mag. Dušan Kramberger</w:t>
      </w:r>
      <w:r>
        <w:rPr>
          <w:rFonts w:asciiTheme="majorHAnsi" w:hAnsiTheme="majorHAnsi"/>
        </w:rPr>
        <w:t xml:space="preserve"> </w:t>
      </w:r>
      <w:r w:rsidRPr="00847FB3">
        <w:rPr>
          <w:rFonts w:asciiTheme="majorHAnsi" w:hAnsiTheme="majorHAnsi"/>
        </w:rPr>
        <w:t xml:space="preserve">in </w:t>
      </w:r>
      <w:r w:rsidR="00FB56DB">
        <w:rPr>
          <w:rFonts w:asciiTheme="majorHAnsi" w:hAnsiTheme="majorHAnsi"/>
        </w:rPr>
        <w:t xml:space="preserve">grafični oblikovalec </w:t>
      </w:r>
      <w:r w:rsidR="00FB56DB" w:rsidRPr="006F1113">
        <w:rPr>
          <w:rFonts w:asciiTheme="majorHAnsi" w:hAnsiTheme="majorHAnsi"/>
          <w:i/>
        </w:rPr>
        <w:t>Luka Kern</w:t>
      </w:r>
      <w:r w:rsidR="00FB56DB">
        <w:rPr>
          <w:rFonts w:asciiTheme="majorHAnsi" w:hAnsiTheme="majorHAnsi"/>
        </w:rPr>
        <w:t>.</w:t>
      </w:r>
    </w:p>
    <w:p w:rsidR="00FB56DB" w:rsidRDefault="00FB56DB" w:rsidP="008366E3">
      <w:pPr>
        <w:rPr>
          <w:rFonts w:asciiTheme="majorHAnsi" w:hAnsiTheme="majorHAnsi"/>
          <w:b/>
        </w:rPr>
      </w:pPr>
    </w:p>
    <w:p w:rsidR="008366E3" w:rsidRPr="00847FB3" w:rsidRDefault="008366E3" w:rsidP="008366E3">
      <w:pPr>
        <w:rPr>
          <w:rFonts w:asciiTheme="majorHAnsi" w:hAnsiTheme="majorHAnsi"/>
          <w:b/>
        </w:rPr>
      </w:pPr>
      <w:r w:rsidRPr="00847FB3">
        <w:rPr>
          <w:rFonts w:asciiTheme="majorHAnsi" w:hAnsiTheme="majorHAnsi"/>
          <w:b/>
        </w:rPr>
        <w:t>O razstavi</w:t>
      </w:r>
    </w:p>
    <w:p w:rsidR="008366E3" w:rsidRPr="00847FB3" w:rsidRDefault="008366E3" w:rsidP="008366E3">
      <w:pPr>
        <w:rPr>
          <w:rFonts w:asciiTheme="majorHAnsi" w:hAnsiTheme="majorHAnsi"/>
        </w:rPr>
      </w:pPr>
      <w:r w:rsidRPr="00847FB3">
        <w:rPr>
          <w:rFonts w:asciiTheme="majorHAnsi" w:hAnsiTheme="majorHAnsi"/>
        </w:rPr>
        <w:t xml:space="preserve">Razstava je prikaz pred dvaindvajsetimi leti pridobljene obrtne delavnice in trgovine </w:t>
      </w:r>
      <w:proofErr w:type="spellStart"/>
      <w:r w:rsidRPr="00847FB3">
        <w:rPr>
          <w:rFonts w:asciiTheme="majorHAnsi" w:hAnsiTheme="majorHAnsi"/>
        </w:rPr>
        <w:t>svečarskega</w:t>
      </w:r>
      <w:proofErr w:type="spellEnd"/>
      <w:r w:rsidRPr="00847FB3">
        <w:rPr>
          <w:rFonts w:asciiTheme="majorHAnsi" w:hAnsiTheme="majorHAnsi"/>
        </w:rPr>
        <w:t xml:space="preserve"> in </w:t>
      </w:r>
      <w:proofErr w:type="spellStart"/>
      <w:r w:rsidRPr="00847FB3">
        <w:rPr>
          <w:rFonts w:asciiTheme="majorHAnsi" w:hAnsiTheme="majorHAnsi"/>
        </w:rPr>
        <w:t>medičarskega</w:t>
      </w:r>
      <w:proofErr w:type="spellEnd"/>
      <w:r w:rsidRPr="00847FB3">
        <w:rPr>
          <w:rFonts w:asciiTheme="majorHAnsi" w:hAnsiTheme="majorHAnsi"/>
        </w:rPr>
        <w:t xml:space="preserve"> mojstra Jakoba Krbavčiča s Trubarjeve ulice v Ljubljani za zbirke Slovenskega etnografskega muzeja. </w:t>
      </w:r>
    </w:p>
    <w:p w:rsidR="008366E3" w:rsidRPr="00847FB3" w:rsidRDefault="008366E3" w:rsidP="00FB56DB">
      <w:pPr>
        <w:rPr>
          <w:rFonts w:asciiTheme="majorHAnsi" w:hAnsiTheme="majorHAnsi"/>
        </w:rPr>
      </w:pPr>
      <w:r w:rsidRPr="00847FB3">
        <w:rPr>
          <w:rFonts w:asciiTheme="majorHAnsi" w:hAnsiTheme="majorHAnsi"/>
        </w:rPr>
        <w:t>Krbavčičeva delavnica in trgovina obsegata več kot 1000 predmetov, katerih starost datira od konca 1. pol. 18. stoletja do današnjega časa</w:t>
      </w:r>
      <w:r w:rsidR="000B27BA">
        <w:rPr>
          <w:rFonts w:asciiTheme="majorHAnsi" w:hAnsiTheme="majorHAnsi"/>
        </w:rPr>
        <w:t>, v</w:t>
      </w:r>
      <w:r w:rsidRPr="00847FB3">
        <w:rPr>
          <w:rFonts w:asciiTheme="majorHAnsi" w:hAnsiTheme="majorHAnsi"/>
        </w:rPr>
        <w:t xml:space="preserve">ečina </w:t>
      </w:r>
      <w:r w:rsidR="000B27BA">
        <w:rPr>
          <w:rFonts w:asciiTheme="majorHAnsi" w:hAnsiTheme="majorHAnsi"/>
        </w:rPr>
        <w:t>predmetov pa</w:t>
      </w:r>
      <w:r w:rsidRPr="00847FB3">
        <w:rPr>
          <w:rFonts w:asciiTheme="majorHAnsi" w:hAnsiTheme="majorHAnsi"/>
        </w:rPr>
        <w:t xml:space="preserve"> je iz začetka 20. stoletja  in časa med svetovnima vojnama</w:t>
      </w:r>
      <w:r w:rsidR="000B27BA">
        <w:rPr>
          <w:rFonts w:asciiTheme="majorHAnsi" w:hAnsiTheme="majorHAnsi"/>
        </w:rPr>
        <w:t xml:space="preserve">. </w:t>
      </w:r>
      <w:r w:rsidRPr="000B27BA">
        <w:rPr>
          <w:rFonts w:asciiTheme="majorHAnsi" w:hAnsiTheme="majorHAnsi"/>
        </w:rPr>
        <w:t>Razst</w:t>
      </w:r>
      <w:r w:rsidR="00FB56DB" w:rsidRPr="000B27BA">
        <w:rPr>
          <w:rFonts w:asciiTheme="majorHAnsi" w:hAnsiTheme="majorHAnsi"/>
        </w:rPr>
        <w:t>ava je razdeljena na tri sklope</w:t>
      </w:r>
      <w:r w:rsidRPr="000B27BA">
        <w:rPr>
          <w:rFonts w:asciiTheme="majorHAnsi" w:hAnsiTheme="majorHAnsi"/>
        </w:rPr>
        <w:t>:</w:t>
      </w:r>
      <w:r w:rsidR="00FB56DB">
        <w:rPr>
          <w:rFonts w:asciiTheme="majorHAnsi" w:hAnsiTheme="majorHAnsi"/>
          <w:b/>
        </w:rPr>
        <w:t xml:space="preserve"> </w:t>
      </w:r>
      <w:r w:rsidRPr="00847FB3">
        <w:rPr>
          <w:rFonts w:asciiTheme="majorHAnsi" w:hAnsiTheme="majorHAnsi"/>
        </w:rPr>
        <w:t xml:space="preserve">prostor </w:t>
      </w:r>
      <w:proofErr w:type="spellStart"/>
      <w:r w:rsidRPr="00847FB3">
        <w:rPr>
          <w:rFonts w:asciiTheme="majorHAnsi" w:hAnsiTheme="majorHAnsi"/>
        </w:rPr>
        <w:t>svečarske</w:t>
      </w:r>
      <w:proofErr w:type="spellEnd"/>
      <w:r w:rsidRPr="00847FB3">
        <w:rPr>
          <w:rFonts w:asciiTheme="majorHAnsi" w:hAnsiTheme="majorHAnsi"/>
        </w:rPr>
        <w:t xml:space="preserve"> in </w:t>
      </w:r>
      <w:proofErr w:type="spellStart"/>
      <w:r w:rsidRPr="00847FB3">
        <w:rPr>
          <w:rFonts w:asciiTheme="majorHAnsi" w:hAnsiTheme="majorHAnsi"/>
        </w:rPr>
        <w:t>medičarske</w:t>
      </w:r>
      <w:proofErr w:type="spellEnd"/>
      <w:r w:rsidRPr="00847FB3">
        <w:rPr>
          <w:rFonts w:asciiTheme="majorHAnsi" w:hAnsiTheme="majorHAnsi"/>
        </w:rPr>
        <w:t xml:space="preserve"> delavnice</w:t>
      </w:r>
      <w:r w:rsidR="00FB56DB">
        <w:rPr>
          <w:rFonts w:asciiTheme="majorHAnsi" w:hAnsiTheme="majorHAnsi"/>
        </w:rPr>
        <w:t xml:space="preserve">, </w:t>
      </w:r>
      <w:r w:rsidRPr="00847FB3">
        <w:rPr>
          <w:rFonts w:asciiTheme="majorHAnsi" w:hAnsiTheme="majorHAnsi"/>
        </w:rPr>
        <w:t>prostor poklicne in življenjske pripovedi Krbavčičeve širše družine</w:t>
      </w:r>
      <w:r w:rsidR="00FB56DB">
        <w:rPr>
          <w:rFonts w:asciiTheme="majorHAnsi" w:hAnsiTheme="majorHAnsi"/>
        </w:rPr>
        <w:t xml:space="preserve">, </w:t>
      </w:r>
      <w:r w:rsidRPr="00847FB3">
        <w:rPr>
          <w:rFonts w:asciiTheme="majorHAnsi" w:hAnsiTheme="majorHAnsi"/>
        </w:rPr>
        <w:t>prostor trgovine</w:t>
      </w:r>
      <w:r w:rsidR="00FB56DB">
        <w:rPr>
          <w:rFonts w:asciiTheme="majorHAnsi" w:hAnsiTheme="majorHAnsi"/>
        </w:rPr>
        <w:t>.</w:t>
      </w:r>
    </w:p>
    <w:p w:rsidR="008366E3" w:rsidRPr="00847FB3" w:rsidRDefault="008366E3" w:rsidP="008366E3">
      <w:pPr>
        <w:rPr>
          <w:rFonts w:asciiTheme="majorHAnsi" w:hAnsiTheme="majorHAnsi"/>
        </w:rPr>
      </w:pPr>
      <w:r w:rsidRPr="006C4CB0">
        <w:rPr>
          <w:rFonts w:asciiTheme="majorHAnsi" w:hAnsiTheme="majorHAnsi"/>
          <w:b/>
        </w:rPr>
        <w:t>Prostor delavnice</w:t>
      </w:r>
      <w:r w:rsidRPr="00847FB3">
        <w:rPr>
          <w:rFonts w:asciiTheme="majorHAnsi" w:hAnsiTheme="majorHAnsi"/>
        </w:rPr>
        <w:t xml:space="preserve"> poleg delavniškega pohištva zapolnjujejo naprave, oro</w:t>
      </w:r>
      <w:r w:rsidR="00C116A7">
        <w:rPr>
          <w:rFonts w:asciiTheme="majorHAnsi" w:hAnsiTheme="majorHAnsi"/>
        </w:rPr>
        <w:t xml:space="preserve">dja, izdelki posamezne obrti in </w:t>
      </w:r>
      <w:r w:rsidRPr="00847FB3">
        <w:rPr>
          <w:rFonts w:asciiTheme="majorHAnsi" w:hAnsiTheme="majorHAnsi"/>
        </w:rPr>
        <w:t>fotografije članov Krbavčičeve družine (Jakoba, A</w:t>
      </w:r>
      <w:r w:rsidR="00C116A7">
        <w:rPr>
          <w:rFonts w:asciiTheme="majorHAnsi" w:hAnsiTheme="majorHAnsi"/>
        </w:rPr>
        <w:t>ndreja, Darje in Ajde Krbavčič), ki jih prikazujejo</w:t>
      </w:r>
      <w:r w:rsidRPr="00847FB3">
        <w:rPr>
          <w:rFonts w:asciiTheme="majorHAnsi" w:hAnsiTheme="majorHAnsi"/>
        </w:rPr>
        <w:t xml:space="preserve"> pri </w:t>
      </w:r>
      <w:proofErr w:type="spellStart"/>
      <w:r w:rsidRPr="00847FB3">
        <w:rPr>
          <w:rFonts w:asciiTheme="majorHAnsi" w:hAnsiTheme="majorHAnsi"/>
        </w:rPr>
        <w:t>svečarskem</w:t>
      </w:r>
      <w:proofErr w:type="spellEnd"/>
      <w:r w:rsidRPr="00847FB3">
        <w:rPr>
          <w:rFonts w:asciiTheme="majorHAnsi" w:hAnsiTheme="majorHAnsi"/>
        </w:rPr>
        <w:t xml:space="preserve"> ali </w:t>
      </w:r>
      <w:proofErr w:type="spellStart"/>
      <w:r w:rsidRPr="00847FB3">
        <w:rPr>
          <w:rFonts w:asciiTheme="majorHAnsi" w:hAnsiTheme="majorHAnsi"/>
        </w:rPr>
        <w:t>medičarskem</w:t>
      </w:r>
      <w:proofErr w:type="spellEnd"/>
      <w:r w:rsidRPr="00847FB3">
        <w:rPr>
          <w:rFonts w:asciiTheme="majorHAnsi" w:hAnsiTheme="majorHAnsi"/>
        </w:rPr>
        <w:t xml:space="preserve"> delu v delavnici na Trubarjevi ulici. </w:t>
      </w:r>
      <w:r w:rsidR="00B53A41">
        <w:rPr>
          <w:rFonts w:asciiTheme="majorHAnsi" w:hAnsiTheme="majorHAnsi"/>
        </w:rPr>
        <w:t>Razstavljeno je</w:t>
      </w:r>
      <w:r w:rsidRPr="00847FB3">
        <w:rPr>
          <w:rFonts w:asciiTheme="majorHAnsi" w:hAnsiTheme="majorHAnsi"/>
        </w:rPr>
        <w:t xml:space="preserve"> drobno orodje ter izdelki, najprej </w:t>
      </w:r>
      <w:proofErr w:type="spellStart"/>
      <w:r w:rsidRPr="00847FB3">
        <w:rPr>
          <w:rFonts w:asciiTheme="majorHAnsi" w:hAnsiTheme="majorHAnsi"/>
        </w:rPr>
        <w:t>sve</w:t>
      </w:r>
      <w:r w:rsidR="00B53A41">
        <w:rPr>
          <w:rFonts w:asciiTheme="majorHAnsi" w:hAnsiTheme="majorHAnsi"/>
        </w:rPr>
        <w:t>čarske</w:t>
      </w:r>
      <w:proofErr w:type="spellEnd"/>
      <w:r w:rsidR="00B53A41">
        <w:rPr>
          <w:rFonts w:asciiTheme="majorHAnsi" w:hAnsiTheme="majorHAnsi"/>
        </w:rPr>
        <w:t xml:space="preserve"> in nato </w:t>
      </w:r>
      <w:proofErr w:type="spellStart"/>
      <w:r w:rsidR="00B53A41">
        <w:rPr>
          <w:rFonts w:asciiTheme="majorHAnsi" w:hAnsiTheme="majorHAnsi"/>
        </w:rPr>
        <w:t>medičarske</w:t>
      </w:r>
      <w:proofErr w:type="spellEnd"/>
      <w:r w:rsidR="00B53A41">
        <w:rPr>
          <w:rFonts w:asciiTheme="majorHAnsi" w:hAnsiTheme="majorHAnsi"/>
        </w:rPr>
        <w:t xml:space="preserve"> obrti. Na ogled </w:t>
      </w:r>
      <w:r w:rsidR="002063CF">
        <w:rPr>
          <w:rFonts w:asciiTheme="majorHAnsi" w:hAnsiTheme="majorHAnsi"/>
        </w:rPr>
        <w:t>s</w:t>
      </w:r>
      <w:r w:rsidR="00B53A41">
        <w:rPr>
          <w:rFonts w:asciiTheme="majorHAnsi" w:hAnsiTheme="majorHAnsi"/>
        </w:rPr>
        <w:t xml:space="preserve">ta </w:t>
      </w:r>
      <w:r w:rsidRPr="00847FB3">
        <w:rPr>
          <w:rFonts w:asciiTheme="majorHAnsi" w:hAnsiTheme="majorHAnsi"/>
        </w:rPr>
        <w:t>dva kratka filma</w:t>
      </w:r>
      <w:r w:rsidR="00B53A41">
        <w:rPr>
          <w:rFonts w:asciiTheme="majorHAnsi" w:hAnsiTheme="majorHAnsi"/>
        </w:rPr>
        <w:t>; p</w:t>
      </w:r>
      <w:r w:rsidRPr="00847FB3">
        <w:rPr>
          <w:rFonts w:asciiTheme="majorHAnsi" w:hAnsiTheme="majorHAnsi"/>
        </w:rPr>
        <w:t xml:space="preserve">rvega je posnel Andrej Krbavčič leta 1970 in prikazuje njegovega očeta Jakoba Krbavčiča pri </w:t>
      </w:r>
      <w:proofErr w:type="spellStart"/>
      <w:r w:rsidRPr="00847FB3">
        <w:rPr>
          <w:rFonts w:asciiTheme="majorHAnsi" w:hAnsiTheme="majorHAnsi"/>
        </w:rPr>
        <w:t>svečarskem</w:t>
      </w:r>
      <w:proofErr w:type="spellEnd"/>
      <w:r w:rsidRPr="00847FB3">
        <w:rPr>
          <w:rFonts w:asciiTheme="majorHAnsi" w:hAnsiTheme="majorHAnsi"/>
        </w:rPr>
        <w:t xml:space="preserve"> in </w:t>
      </w:r>
      <w:proofErr w:type="spellStart"/>
      <w:r w:rsidRPr="00847FB3">
        <w:rPr>
          <w:rFonts w:asciiTheme="majorHAnsi" w:hAnsiTheme="majorHAnsi"/>
        </w:rPr>
        <w:t>medičarskem</w:t>
      </w:r>
      <w:proofErr w:type="spellEnd"/>
      <w:r w:rsidRPr="00847FB3">
        <w:rPr>
          <w:rFonts w:asciiTheme="majorHAnsi" w:hAnsiTheme="majorHAnsi"/>
        </w:rPr>
        <w:t xml:space="preserve"> delu v svoji delavnici. Drugi film je iz produkcije RTV Slovenija, nastal leta 1986, predstavlja Andreja Krbavčiča prav tako pri </w:t>
      </w:r>
      <w:proofErr w:type="spellStart"/>
      <w:r w:rsidRPr="00847FB3">
        <w:rPr>
          <w:rFonts w:asciiTheme="majorHAnsi" w:hAnsiTheme="majorHAnsi"/>
        </w:rPr>
        <w:t>svečarskem</w:t>
      </w:r>
      <w:proofErr w:type="spellEnd"/>
      <w:r w:rsidRPr="00847FB3">
        <w:rPr>
          <w:rFonts w:asciiTheme="majorHAnsi" w:hAnsiTheme="majorHAnsi"/>
        </w:rPr>
        <w:t xml:space="preserve"> in </w:t>
      </w:r>
      <w:proofErr w:type="spellStart"/>
      <w:r w:rsidRPr="00847FB3">
        <w:rPr>
          <w:rFonts w:asciiTheme="majorHAnsi" w:hAnsiTheme="majorHAnsi"/>
        </w:rPr>
        <w:t>medičarskem</w:t>
      </w:r>
      <w:proofErr w:type="spellEnd"/>
      <w:r w:rsidRPr="00847FB3">
        <w:rPr>
          <w:rFonts w:asciiTheme="majorHAnsi" w:hAnsiTheme="majorHAnsi"/>
        </w:rPr>
        <w:t xml:space="preserve"> delu v isti delavnici.</w:t>
      </w:r>
      <w:r w:rsidR="00B53A41">
        <w:rPr>
          <w:rFonts w:asciiTheme="majorHAnsi" w:hAnsiTheme="majorHAnsi"/>
        </w:rPr>
        <w:t xml:space="preserve"> </w:t>
      </w:r>
    </w:p>
    <w:p w:rsidR="00B53A41" w:rsidRPr="00847FB3" w:rsidRDefault="00B53A41" w:rsidP="00B53A41">
      <w:pPr>
        <w:rPr>
          <w:rFonts w:asciiTheme="majorHAnsi" w:hAnsiTheme="majorHAnsi"/>
        </w:rPr>
      </w:pPr>
      <w:r w:rsidRPr="00B53A41">
        <w:rPr>
          <w:rFonts w:asciiTheme="majorHAnsi" w:hAnsiTheme="majorHAnsi"/>
        </w:rPr>
        <w:t xml:space="preserve">Na razstavi je izpostavljena </w:t>
      </w:r>
      <w:r w:rsidR="008366E3" w:rsidRPr="006C4CB0">
        <w:rPr>
          <w:rFonts w:asciiTheme="majorHAnsi" w:hAnsiTheme="majorHAnsi"/>
          <w:b/>
        </w:rPr>
        <w:t>Krbavčičeva osebna zgodba</w:t>
      </w:r>
      <w:r w:rsidR="008366E3" w:rsidRPr="00847FB3">
        <w:rPr>
          <w:rFonts w:asciiTheme="majorHAnsi" w:hAnsiTheme="majorHAnsi"/>
        </w:rPr>
        <w:t xml:space="preserve"> s predstavitvijo dve</w:t>
      </w:r>
      <w:r w:rsidR="00217D6D">
        <w:rPr>
          <w:rFonts w:asciiTheme="majorHAnsi" w:hAnsiTheme="majorHAnsi"/>
        </w:rPr>
        <w:t xml:space="preserve">h </w:t>
      </w:r>
      <w:r w:rsidR="008366E3" w:rsidRPr="00847FB3">
        <w:rPr>
          <w:rFonts w:asciiTheme="majorHAnsi" w:hAnsiTheme="majorHAnsi"/>
        </w:rPr>
        <w:t>lastniko</w:t>
      </w:r>
      <w:r w:rsidR="00217D6D">
        <w:rPr>
          <w:rFonts w:asciiTheme="majorHAnsi" w:hAnsiTheme="majorHAnsi"/>
        </w:rPr>
        <w:t xml:space="preserve">v </w:t>
      </w:r>
      <w:r w:rsidR="008366E3" w:rsidRPr="00847FB3">
        <w:rPr>
          <w:rFonts w:asciiTheme="majorHAnsi" w:hAnsiTheme="majorHAnsi"/>
        </w:rPr>
        <w:t>in nosilce</w:t>
      </w:r>
      <w:r w:rsidR="00217D6D">
        <w:rPr>
          <w:rFonts w:asciiTheme="majorHAnsi" w:hAnsiTheme="majorHAnsi"/>
        </w:rPr>
        <w:t>v</w:t>
      </w:r>
      <w:r w:rsidR="008366E3" w:rsidRPr="00847FB3">
        <w:rPr>
          <w:rFonts w:asciiTheme="majorHAnsi" w:hAnsiTheme="majorHAnsi"/>
        </w:rPr>
        <w:t xml:space="preserve"> obrtne dejavnosti na Trubarjevi ulici</w:t>
      </w:r>
      <w:r w:rsidR="00217D6D">
        <w:rPr>
          <w:rFonts w:asciiTheme="majorHAnsi" w:hAnsiTheme="majorHAnsi"/>
        </w:rPr>
        <w:t>;</w:t>
      </w:r>
      <w:r>
        <w:rPr>
          <w:rFonts w:asciiTheme="majorHAnsi" w:hAnsiTheme="majorHAnsi"/>
        </w:rPr>
        <w:t xml:space="preserve"> s </w:t>
      </w:r>
      <w:r w:rsidR="008366E3" w:rsidRPr="00847FB3">
        <w:rPr>
          <w:rFonts w:asciiTheme="majorHAnsi" w:hAnsiTheme="majorHAnsi"/>
        </w:rPr>
        <w:t xml:space="preserve">portretom mojstra Rajka Pečnika, Krbavčičevega predhodnika in učnega mojstra, ter njegovo tobačno porcelanasto </w:t>
      </w:r>
      <w:r w:rsidR="008366E3" w:rsidRPr="00847FB3">
        <w:rPr>
          <w:rFonts w:asciiTheme="majorHAnsi" w:hAnsiTheme="majorHAnsi"/>
        </w:rPr>
        <w:lastRenderedPageBreak/>
        <w:t>pipo, ki ga je spremljala v njegovem vsakdanjem življenju do smrti</w:t>
      </w:r>
      <w:r>
        <w:rPr>
          <w:rFonts w:asciiTheme="majorHAnsi" w:hAnsiTheme="majorHAnsi"/>
        </w:rPr>
        <w:t xml:space="preserve">, ter s </w:t>
      </w:r>
      <w:r w:rsidR="008366E3" w:rsidRPr="00847FB3">
        <w:rPr>
          <w:rFonts w:asciiTheme="majorHAnsi" w:hAnsiTheme="majorHAnsi"/>
        </w:rPr>
        <w:t>portretom Jakob</w:t>
      </w:r>
      <w:r>
        <w:rPr>
          <w:rFonts w:asciiTheme="majorHAnsi" w:hAnsiTheme="majorHAnsi"/>
        </w:rPr>
        <w:t>a</w:t>
      </w:r>
      <w:r w:rsidR="008366E3" w:rsidRPr="00847FB3">
        <w:rPr>
          <w:rFonts w:asciiTheme="majorHAnsi" w:hAnsiTheme="majorHAnsi"/>
        </w:rPr>
        <w:t xml:space="preserve"> Krbavčič</w:t>
      </w:r>
      <w:r w:rsidR="00217D6D">
        <w:rPr>
          <w:rFonts w:asciiTheme="majorHAnsi" w:hAnsiTheme="majorHAnsi"/>
        </w:rPr>
        <w:t>a in</w:t>
      </w:r>
      <w:r w:rsidR="008366E3" w:rsidRPr="00847FB3">
        <w:rPr>
          <w:rFonts w:asciiTheme="majorHAnsi" w:hAnsiTheme="majorHAnsi"/>
        </w:rPr>
        <w:t xml:space="preserve"> njegovo maketo </w:t>
      </w:r>
      <w:proofErr w:type="spellStart"/>
      <w:r w:rsidR="008366E3" w:rsidRPr="00847FB3">
        <w:rPr>
          <w:rFonts w:asciiTheme="majorHAnsi" w:hAnsiTheme="majorHAnsi"/>
        </w:rPr>
        <w:t>svečarske</w:t>
      </w:r>
      <w:proofErr w:type="spellEnd"/>
      <w:r w:rsidR="008366E3" w:rsidRPr="00847FB3">
        <w:rPr>
          <w:rFonts w:asciiTheme="majorHAnsi" w:hAnsiTheme="majorHAnsi"/>
        </w:rPr>
        <w:t xml:space="preserve"> delavnice iz začetka 40. let 20. stoletja. </w:t>
      </w:r>
      <w:r w:rsidR="00217D6D">
        <w:rPr>
          <w:rFonts w:asciiTheme="majorHAnsi" w:hAnsiTheme="majorHAnsi"/>
        </w:rPr>
        <w:t>Razstavo spremljajo</w:t>
      </w:r>
      <w:r w:rsidRPr="00847FB3">
        <w:rPr>
          <w:rFonts w:asciiTheme="majorHAnsi" w:hAnsiTheme="majorHAnsi"/>
        </w:rPr>
        <w:t xml:space="preserve"> pisni spomini Jakoba, Aleša in Andreja Krbavčiča na </w:t>
      </w:r>
      <w:proofErr w:type="spellStart"/>
      <w:r w:rsidRPr="00847FB3">
        <w:rPr>
          <w:rFonts w:asciiTheme="majorHAnsi" w:hAnsiTheme="majorHAnsi"/>
        </w:rPr>
        <w:t>svečarsko</w:t>
      </w:r>
      <w:proofErr w:type="spellEnd"/>
      <w:r w:rsidRPr="00847FB3">
        <w:rPr>
          <w:rFonts w:asciiTheme="majorHAnsi" w:hAnsiTheme="majorHAnsi"/>
        </w:rPr>
        <w:t xml:space="preserve"> in </w:t>
      </w:r>
      <w:proofErr w:type="spellStart"/>
      <w:r w:rsidRPr="00847FB3">
        <w:rPr>
          <w:rFonts w:asciiTheme="majorHAnsi" w:hAnsiTheme="majorHAnsi"/>
        </w:rPr>
        <w:t>medičarsko</w:t>
      </w:r>
      <w:proofErr w:type="spellEnd"/>
      <w:r w:rsidRPr="00847FB3">
        <w:rPr>
          <w:rFonts w:asciiTheme="majorHAnsi" w:hAnsiTheme="majorHAnsi"/>
        </w:rPr>
        <w:t xml:space="preserve"> obrt in življenjsko zgodbo družine Krbavčič. Spomine je napisal Andrej Krbavčič.</w:t>
      </w:r>
    </w:p>
    <w:p w:rsidR="008366E3" w:rsidRPr="00847FB3" w:rsidRDefault="008366E3" w:rsidP="008366E3">
      <w:pPr>
        <w:rPr>
          <w:rFonts w:asciiTheme="majorHAnsi" w:hAnsiTheme="majorHAnsi"/>
        </w:rPr>
      </w:pPr>
      <w:r w:rsidRPr="006C4CB0">
        <w:rPr>
          <w:rFonts w:asciiTheme="majorHAnsi" w:hAnsiTheme="majorHAnsi"/>
          <w:b/>
        </w:rPr>
        <w:t>Trgovinski prostor</w:t>
      </w:r>
      <w:r w:rsidR="00B53A41" w:rsidRPr="006C4CB0">
        <w:rPr>
          <w:rFonts w:asciiTheme="majorHAnsi" w:hAnsiTheme="majorHAnsi"/>
          <w:b/>
        </w:rPr>
        <w:t xml:space="preserve"> </w:t>
      </w:r>
      <w:r w:rsidR="00B53A41">
        <w:rPr>
          <w:rFonts w:asciiTheme="majorHAnsi" w:hAnsiTheme="majorHAnsi"/>
        </w:rPr>
        <w:t xml:space="preserve">Krbavčičeve delavnice je na razstavi </w:t>
      </w:r>
      <w:r w:rsidRPr="00847FB3">
        <w:rPr>
          <w:rFonts w:asciiTheme="majorHAnsi" w:hAnsiTheme="majorHAnsi"/>
        </w:rPr>
        <w:t>simulacija trgovinskega prostora na Trubarjevi ulici ob zaprtju obrti leta 1996. V njem so tr</w:t>
      </w:r>
      <w:r w:rsidR="00B53A41">
        <w:rPr>
          <w:rFonts w:asciiTheme="majorHAnsi" w:hAnsiTheme="majorHAnsi"/>
        </w:rPr>
        <w:t>govinske omare in prodajni pult, v</w:t>
      </w:r>
      <w:r w:rsidRPr="00847FB3">
        <w:rPr>
          <w:rFonts w:asciiTheme="majorHAnsi" w:hAnsiTheme="majorHAnsi"/>
        </w:rPr>
        <w:t xml:space="preserve"> omarah s steklenimi vrati prodajni izdelki </w:t>
      </w:r>
      <w:proofErr w:type="spellStart"/>
      <w:r w:rsidRPr="00847FB3">
        <w:rPr>
          <w:rFonts w:asciiTheme="majorHAnsi" w:hAnsiTheme="majorHAnsi"/>
        </w:rPr>
        <w:t>svečarske</w:t>
      </w:r>
      <w:proofErr w:type="spellEnd"/>
      <w:r w:rsidRPr="00847FB3">
        <w:rPr>
          <w:rFonts w:asciiTheme="majorHAnsi" w:hAnsiTheme="majorHAnsi"/>
        </w:rPr>
        <w:t xml:space="preserve"> in </w:t>
      </w:r>
      <w:proofErr w:type="spellStart"/>
      <w:r w:rsidRPr="00847FB3">
        <w:rPr>
          <w:rFonts w:asciiTheme="majorHAnsi" w:hAnsiTheme="majorHAnsi"/>
        </w:rPr>
        <w:t>medičarske</w:t>
      </w:r>
      <w:proofErr w:type="spellEnd"/>
      <w:r w:rsidRPr="00847FB3">
        <w:rPr>
          <w:rFonts w:asciiTheme="majorHAnsi" w:hAnsiTheme="majorHAnsi"/>
        </w:rPr>
        <w:t xml:space="preserve"> obrti ter razni okrasni predmeti, ki so že in situ dajali trgovinskemu prostoru videz </w:t>
      </w:r>
      <w:proofErr w:type="spellStart"/>
      <w:r w:rsidRPr="00847FB3">
        <w:rPr>
          <w:rFonts w:asciiTheme="majorHAnsi" w:hAnsiTheme="majorHAnsi"/>
        </w:rPr>
        <w:t>aranžerske</w:t>
      </w:r>
      <w:proofErr w:type="spellEnd"/>
      <w:r w:rsidRPr="00847FB3">
        <w:rPr>
          <w:rFonts w:asciiTheme="majorHAnsi" w:hAnsiTheme="majorHAnsi"/>
        </w:rPr>
        <w:t xml:space="preserve"> urejenosti. </w:t>
      </w:r>
      <w:r w:rsidR="00B53A41">
        <w:rPr>
          <w:rFonts w:asciiTheme="majorHAnsi" w:hAnsiTheme="majorHAnsi"/>
        </w:rPr>
        <w:t xml:space="preserve">Predstavljen pa je tudi </w:t>
      </w:r>
      <w:r w:rsidRPr="00847FB3">
        <w:rPr>
          <w:rFonts w:asciiTheme="majorHAnsi" w:hAnsiTheme="majorHAnsi"/>
        </w:rPr>
        <w:t>načrt trgovinskega pohištva, narejenega leta 1934.</w:t>
      </w:r>
    </w:p>
    <w:p w:rsidR="00781085" w:rsidRDefault="00781085" w:rsidP="008366E3">
      <w:pPr>
        <w:rPr>
          <w:rFonts w:asciiTheme="majorHAnsi" w:hAnsiTheme="majorHAnsi"/>
        </w:rPr>
      </w:pPr>
    </w:p>
    <w:p w:rsidR="000B27BA" w:rsidRDefault="000B27BA" w:rsidP="000B27BA">
      <w:pPr>
        <w:rPr>
          <w:rFonts w:asciiTheme="majorHAnsi" w:hAnsiTheme="majorHAnsi"/>
        </w:rPr>
      </w:pPr>
      <w:proofErr w:type="spellStart"/>
      <w:r w:rsidRPr="006C4CB0">
        <w:rPr>
          <w:rFonts w:asciiTheme="majorHAnsi" w:hAnsiTheme="majorHAnsi"/>
          <w:b/>
        </w:rPr>
        <w:t>Svečarski</w:t>
      </w:r>
      <w:proofErr w:type="spellEnd"/>
      <w:r w:rsidRPr="006C4CB0">
        <w:rPr>
          <w:rFonts w:asciiTheme="majorHAnsi" w:hAnsiTheme="majorHAnsi"/>
          <w:b/>
        </w:rPr>
        <w:t xml:space="preserve"> in </w:t>
      </w:r>
      <w:proofErr w:type="spellStart"/>
      <w:r w:rsidRPr="006C4CB0">
        <w:rPr>
          <w:rFonts w:asciiTheme="majorHAnsi" w:hAnsiTheme="majorHAnsi"/>
          <w:b/>
        </w:rPr>
        <w:t>lectarski</w:t>
      </w:r>
      <w:proofErr w:type="spellEnd"/>
      <w:r w:rsidRPr="006C4CB0">
        <w:rPr>
          <w:rFonts w:asciiTheme="majorHAnsi" w:hAnsiTheme="majorHAnsi"/>
          <w:b/>
        </w:rPr>
        <w:t xml:space="preserve"> izdelki </w:t>
      </w:r>
      <w:r w:rsidR="00B53A41" w:rsidRPr="006C4CB0">
        <w:rPr>
          <w:rFonts w:asciiTheme="majorHAnsi" w:hAnsiTheme="majorHAnsi"/>
          <w:b/>
        </w:rPr>
        <w:t>iz Krbavčičeve zbirke</w:t>
      </w:r>
      <w:r w:rsidR="00B53A41">
        <w:rPr>
          <w:rFonts w:asciiTheme="majorHAnsi" w:hAnsiTheme="majorHAnsi"/>
        </w:rPr>
        <w:t xml:space="preserve"> </w:t>
      </w:r>
      <w:r w:rsidRPr="00847FB3">
        <w:rPr>
          <w:rFonts w:asciiTheme="majorHAnsi" w:hAnsiTheme="majorHAnsi"/>
        </w:rPr>
        <w:t xml:space="preserve">so bili v glavnem izdelani v 90. letih 20. stoletja. Najstarejši kos je železna </w:t>
      </w:r>
      <w:proofErr w:type="spellStart"/>
      <w:r w:rsidRPr="00847FB3">
        <w:rPr>
          <w:rFonts w:asciiTheme="majorHAnsi" w:hAnsiTheme="majorHAnsi"/>
        </w:rPr>
        <w:t>kalibrirna</w:t>
      </w:r>
      <w:proofErr w:type="spellEnd"/>
      <w:r w:rsidRPr="00847FB3">
        <w:rPr>
          <w:rFonts w:asciiTheme="majorHAnsi" w:hAnsiTheme="majorHAnsi"/>
        </w:rPr>
        <w:t xml:space="preserve"> plošča - matrica iz leta 1748, ki so jo uporabljali za izdelavo tankih dolgih vlečenih sveč. Poleg te so v zbirki </w:t>
      </w:r>
      <w:proofErr w:type="spellStart"/>
      <w:r w:rsidRPr="00847FB3">
        <w:rPr>
          <w:rFonts w:asciiTheme="majorHAnsi" w:hAnsiTheme="majorHAnsi"/>
        </w:rPr>
        <w:t>svečarskih</w:t>
      </w:r>
      <w:proofErr w:type="spellEnd"/>
      <w:r w:rsidRPr="00847FB3">
        <w:rPr>
          <w:rFonts w:asciiTheme="majorHAnsi" w:hAnsiTheme="majorHAnsi"/>
        </w:rPr>
        <w:t xml:space="preserve"> naprav še kad in boben za </w:t>
      </w:r>
      <w:proofErr w:type="spellStart"/>
      <w:r w:rsidRPr="00847FB3">
        <w:rPr>
          <w:rFonts w:asciiTheme="majorHAnsi" w:hAnsiTheme="majorHAnsi"/>
        </w:rPr>
        <w:t>luskanje</w:t>
      </w:r>
      <w:proofErr w:type="spellEnd"/>
      <w:r w:rsidRPr="00847FB3">
        <w:rPr>
          <w:rFonts w:asciiTheme="majorHAnsi" w:hAnsiTheme="majorHAnsi"/>
        </w:rPr>
        <w:t xml:space="preserve"> voska, značilni "ring" s kotlom, ki so ga uporabljali, ko so izdelovali sveče z oblivanjem stenja</w:t>
      </w:r>
      <w:r>
        <w:rPr>
          <w:rFonts w:asciiTheme="majorHAnsi" w:hAnsiTheme="majorHAnsi"/>
        </w:rPr>
        <w:t xml:space="preserve">, </w:t>
      </w:r>
      <w:r w:rsidRPr="00847FB3">
        <w:rPr>
          <w:rFonts w:asciiTheme="majorHAnsi" w:hAnsiTheme="majorHAnsi"/>
        </w:rPr>
        <w:t xml:space="preserve"> </w:t>
      </w:r>
      <w:proofErr w:type="spellStart"/>
      <w:r w:rsidRPr="00847FB3">
        <w:rPr>
          <w:rFonts w:asciiTheme="majorHAnsi" w:hAnsiTheme="majorHAnsi"/>
        </w:rPr>
        <w:t>svečarsk</w:t>
      </w:r>
      <w:r>
        <w:rPr>
          <w:rFonts w:asciiTheme="majorHAnsi" w:hAnsiTheme="majorHAnsi"/>
        </w:rPr>
        <w:t>o</w:t>
      </w:r>
      <w:proofErr w:type="spellEnd"/>
      <w:r>
        <w:rPr>
          <w:rFonts w:asciiTheme="majorHAnsi" w:hAnsiTheme="majorHAnsi"/>
        </w:rPr>
        <w:t xml:space="preserve"> orodje in dr</w:t>
      </w:r>
      <w:r w:rsidRPr="00847FB3">
        <w:rPr>
          <w:rFonts w:asciiTheme="majorHAnsi" w:hAnsiTheme="majorHAnsi"/>
        </w:rPr>
        <w:t xml:space="preserve">obni predmeti za krašenje sveč, leseni </w:t>
      </w:r>
      <w:proofErr w:type="spellStart"/>
      <w:r w:rsidRPr="00847FB3">
        <w:rPr>
          <w:rFonts w:asciiTheme="majorHAnsi" w:hAnsiTheme="majorHAnsi"/>
        </w:rPr>
        <w:t>svečarski</w:t>
      </w:r>
      <w:proofErr w:type="spellEnd"/>
      <w:r w:rsidRPr="00847FB3">
        <w:rPr>
          <w:rFonts w:asciiTheme="majorHAnsi" w:hAnsiTheme="majorHAnsi"/>
        </w:rPr>
        <w:t xml:space="preserve"> noži, kalupi za vlivanje sveč</w:t>
      </w:r>
      <w:r>
        <w:rPr>
          <w:rFonts w:asciiTheme="majorHAnsi" w:hAnsiTheme="majorHAnsi"/>
        </w:rPr>
        <w:t xml:space="preserve">, … </w:t>
      </w:r>
    </w:p>
    <w:p w:rsidR="00DD3537" w:rsidRDefault="000B27BA" w:rsidP="000B27BA">
      <w:pPr>
        <w:rPr>
          <w:rFonts w:asciiTheme="majorHAnsi" w:hAnsiTheme="majorHAnsi"/>
        </w:rPr>
      </w:pPr>
      <w:r w:rsidRPr="00847FB3">
        <w:rPr>
          <w:rFonts w:asciiTheme="majorHAnsi" w:hAnsiTheme="majorHAnsi"/>
        </w:rPr>
        <w:t xml:space="preserve">Posebno bogati in raznovrstni so predmeti, ki so jih uporabljali pri medičarstvu in </w:t>
      </w:r>
      <w:proofErr w:type="spellStart"/>
      <w:r w:rsidRPr="00847FB3">
        <w:rPr>
          <w:rFonts w:asciiTheme="majorHAnsi" w:hAnsiTheme="majorHAnsi"/>
        </w:rPr>
        <w:t>lectarstvu</w:t>
      </w:r>
      <w:proofErr w:type="spellEnd"/>
      <w:r w:rsidR="00DD3537">
        <w:rPr>
          <w:rFonts w:asciiTheme="majorHAnsi" w:hAnsiTheme="majorHAnsi"/>
        </w:rPr>
        <w:t>,</w:t>
      </w:r>
      <w:r w:rsidRPr="00847FB3">
        <w:rPr>
          <w:rFonts w:asciiTheme="majorHAnsi" w:hAnsiTheme="majorHAnsi"/>
        </w:rPr>
        <w:t xml:space="preserve"> n</w:t>
      </w:r>
      <w:r w:rsidR="00DD3537">
        <w:rPr>
          <w:rFonts w:asciiTheme="majorHAnsi" w:hAnsiTheme="majorHAnsi"/>
        </w:rPr>
        <w:t>pr.</w:t>
      </w:r>
      <w:r w:rsidRPr="00847FB3">
        <w:rPr>
          <w:rFonts w:asciiTheme="majorHAnsi" w:hAnsiTheme="majorHAnsi"/>
        </w:rPr>
        <w:t xml:space="preserve"> kuhalnice, valjarji, cedila, sita, možnarji (terilnice), </w:t>
      </w:r>
      <w:r w:rsidR="00DD3537">
        <w:rPr>
          <w:rFonts w:asciiTheme="majorHAnsi" w:hAnsiTheme="majorHAnsi"/>
        </w:rPr>
        <w:t xml:space="preserve">različne </w:t>
      </w:r>
      <w:r w:rsidRPr="00847FB3">
        <w:rPr>
          <w:rFonts w:asciiTheme="majorHAnsi" w:hAnsiTheme="majorHAnsi"/>
        </w:rPr>
        <w:t>posode</w:t>
      </w:r>
      <w:r w:rsidR="00DD3537">
        <w:rPr>
          <w:rFonts w:asciiTheme="majorHAnsi" w:hAnsiTheme="majorHAnsi"/>
        </w:rPr>
        <w:t xml:space="preserve">. </w:t>
      </w:r>
      <w:r w:rsidRPr="00847FB3">
        <w:rPr>
          <w:rFonts w:asciiTheme="majorHAnsi" w:hAnsiTheme="majorHAnsi"/>
        </w:rPr>
        <w:t xml:space="preserve">Tu so še razni pločevinasti modeli za oblikovanje </w:t>
      </w:r>
      <w:proofErr w:type="spellStart"/>
      <w:r w:rsidRPr="00847FB3">
        <w:rPr>
          <w:rFonts w:asciiTheme="majorHAnsi" w:hAnsiTheme="majorHAnsi"/>
        </w:rPr>
        <w:t>lecta</w:t>
      </w:r>
      <w:proofErr w:type="spellEnd"/>
      <w:r w:rsidRPr="00847FB3">
        <w:rPr>
          <w:rFonts w:asciiTheme="majorHAnsi" w:hAnsiTheme="majorHAnsi"/>
        </w:rPr>
        <w:t xml:space="preserve"> in piškotov, tako imenovani </w:t>
      </w:r>
      <w:proofErr w:type="spellStart"/>
      <w:r w:rsidRPr="00847FB3">
        <w:rPr>
          <w:rFonts w:asciiTheme="majorHAnsi" w:hAnsiTheme="majorHAnsi"/>
        </w:rPr>
        <w:t>šteherji</w:t>
      </w:r>
      <w:proofErr w:type="spellEnd"/>
      <w:r w:rsidRPr="00847FB3">
        <w:rPr>
          <w:rFonts w:asciiTheme="majorHAnsi" w:hAnsiTheme="majorHAnsi"/>
        </w:rPr>
        <w:t>, (Miklavž, parkelj ; srce, geometrijski liki; živalske figurice - konj, jagnje, prašič), kovinski pladnji za peko peciva</w:t>
      </w:r>
      <w:r w:rsidR="00F37957">
        <w:rPr>
          <w:rFonts w:asciiTheme="majorHAnsi" w:hAnsiTheme="majorHAnsi"/>
        </w:rPr>
        <w:t xml:space="preserve"> in</w:t>
      </w:r>
      <w:r w:rsidRPr="00847FB3">
        <w:rPr>
          <w:rFonts w:asciiTheme="majorHAnsi" w:hAnsiTheme="majorHAnsi"/>
        </w:rPr>
        <w:t xml:space="preserve"> leseni pladnji za sušenje </w:t>
      </w:r>
      <w:proofErr w:type="spellStart"/>
      <w:r w:rsidRPr="00847FB3">
        <w:rPr>
          <w:rFonts w:asciiTheme="majorHAnsi" w:hAnsiTheme="majorHAnsi"/>
        </w:rPr>
        <w:t>lecta</w:t>
      </w:r>
      <w:proofErr w:type="spellEnd"/>
      <w:r w:rsidR="00F37957">
        <w:rPr>
          <w:rFonts w:asciiTheme="majorHAnsi" w:hAnsiTheme="majorHAnsi"/>
        </w:rPr>
        <w:t xml:space="preserve">. </w:t>
      </w:r>
      <w:r w:rsidRPr="00847FB3">
        <w:rPr>
          <w:rFonts w:asciiTheme="majorHAnsi" w:hAnsiTheme="majorHAnsi"/>
        </w:rPr>
        <w:t xml:space="preserve">Posebni in raznovrstni so </w:t>
      </w:r>
      <w:r w:rsidR="00F37957">
        <w:rPr>
          <w:rFonts w:asciiTheme="majorHAnsi" w:hAnsiTheme="majorHAnsi"/>
        </w:rPr>
        <w:t>tulci</w:t>
      </w:r>
      <w:r w:rsidRPr="00847FB3">
        <w:rPr>
          <w:rFonts w:asciiTheme="majorHAnsi" w:hAnsiTheme="majorHAnsi"/>
        </w:rPr>
        <w:t xml:space="preserve"> za krašenje </w:t>
      </w:r>
      <w:proofErr w:type="spellStart"/>
      <w:r w:rsidRPr="00847FB3">
        <w:rPr>
          <w:rFonts w:asciiTheme="majorHAnsi" w:hAnsiTheme="majorHAnsi"/>
        </w:rPr>
        <w:t>lecta</w:t>
      </w:r>
      <w:proofErr w:type="spellEnd"/>
      <w:r w:rsidRPr="00847FB3">
        <w:rPr>
          <w:rFonts w:asciiTheme="majorHAnsi" w:hAnsiTheme="majorHAnsi"/>
        </w:rPr>
        <w:t xml:space="preserve"> s sladkorno peno . </w:t>
      </w:r>
    </w:p>
    <w:p w:rsidR="000B27BA" w:rsidRPr="00847FB3" w:rsidRDefault="000B27BA" w:rsidP="000B27BA">
      <w:pPr>
        <w:rPr>
          <w:rFonts w:asciiTheme="majorHAnsi" w:hAnsiTheme="majorHAnsi"/>
          <w:color w:val="00B0F0"/>
        </w:rPr>
      </w:pPr>
      <w:r w:rsidRPr="00847FB3">
        <w:rPr>
          <w:rFonts w:asciiTheme="majorHAnsi" w:hAnsiTheme="majorHAnsi"/>
        </w:rPr>
        <w:t xml:space="preserve">V zbirki je tudi nekaj starejših lesenih modelov za </w:t>
      </w:r>
      <w:proofErr w:type="spellStart"/>
      <w:r w:rsidRPr="00847FB3">
        <w:rPr>
          <w:rFonts w:asciiTheme="majorHAnsi" w:hAnsiTheme="majorHAnsi"/>
        </w:rPr>
        <w:t>lect</w:t>
      </w:r>
      <w:proofErr w:type="spellEnd"/>
      <w:r w:rsidRPr="00847FB3">
        <w:rPr>
          <w:rFonts w:asciiTheme="majorHAnsi" w:hAnsiTheme="majorHAnsi"/>
        </w:rPr>
        <w:t xml:space="preserve">. Novejše modele za </w:t>
      </w:r>
      <w:proofErr w:type="spellStart"/>
      <w:r w:rsidRPr="00847FB3">
        <w:rPr>
          <w:rFonts w:asciiTheme="majorHAnsi" w:hAnsiTheme="majorHAnsi"/>
        </w:rPr>
        <w:t>lect</w:t>
      </w:r>
      <w:proofErr w:type="spellEnd"/>
      <w:r w:rsidRPr="00847FB3">
        <w:rPr>
          <w:rFonts w:asciiTheme="majorHAnsi" w:hAnsiTheme="majorHAnsi"/>
        </w:rPr>
        <w:t xml:space="preserve">, ki jih najdemo v tej zbirki, pa je izdelal Jakob Krbavčič kar sam. Mojster je namreč rad rezbaril in je poleg lesenih </w:t>
      </w:r>
      <w:proofErr w:type="spellStart"/>
      <w:r w:rsidRPr="00847FB3">
        <w:rPr>
          <w:rFonts w:asciiTheme="majorHAnsi" w:hAnsiTheme="majorHAnsi"/>
        </w:rPr>
        <w:t>lectarskih</w:t>
      </w:r>
      <w:proofErr w:type="spellEnd"/>
      <w:r w:rsidRPr="00847FB3">
        <w:rPr>
          <w:rFonts w:asciiTheme="majorHAnsi" w:hAnsiTheme="majorHAnsi"/>
        </w:rPr>
        <w:t xml:space="preserve"> modelov izdelal za svojo trgovino tudi dekorativno opremo. Izrezljal je stensko okrasno podobo dojenčka - motiv posnet po </w:t>
      </w:r>
      <w:proofErr w:type="spellStart"/>
      <w:r w:rsidRPr="00847FB3">
        <w:rPr>
          <w:rFonts w:asciiTheme="majorHAnsi" w:hAnsiTheme="majorHAnsi"/>
        </w:rPr>
        <w:t>lectarskem</w:t>
      </w:r>
      <w:proofErr w:type="spellEnd"/>
      <w:r w:rsidRPr="00847FB3">
        <w:rPr>
          <w:rFonts w:asciiTheme="majorHAnsi" w:hAnsiTheme="majorHAnsi"/>
        </w:rPr>
        <w:t xml:space="preserve"> modelu, in nekatere drobne predmete za dekoracijo izložbenega okna in notranjosti trgovine. Vsi ti predmeti kažejo, da je Jakoba Krbavčiča zanimalo umetniško ustvarjalno delo, saj je bil med drugim tudi član Društva likovnih umetnikov uporabne umetnosti v Ljubljani. </w:t>
      </w:r>
    </w:p>
    <w:p w:rsidR="000B27BA" w:rsidRDefault="000B27BA" w:rsidP="000B27BA">
      <w:pPr>
        <w:rPr>
          <w:rFonts w:asciiTheme="majorHAnsi" w:hAnsiTheme="majorHAnsi"/>
          <w:b/>
        </w:rPr>
      </w:pPr>
    </w:p>
    <w:p w:rsidR="000B27BA" w:rsidRDefault="000B27BA" w:rsidP="00B632AF">
      <w:pPr>
        <w:rPr>
          <w:rFonts w:asciiTheme="majorHAnsi" w:hAnsiTheme="majorHAnsi"/>
        </w:rPr>
      </w:pPr>
    </w:p>
    <w:p w:rsidR="000B27BA" w:rsidRDefault="000B27BA" w:rsidP="00B632AF">
      <w:pPr>
        <w:rPr>
          <w:rFonts w:asciiTheme="majorHAnsi" w:hAnsiTheme="majorHAnsi"/>
        </w:rPr>
      </w:pPr>
    </w:p>
    <w:p w:rsidR="000B27BA" w:rsidRPr="00847FB3" w:rsidRDefault="000B27BA" w:rsidP="00B632AF">
      <w:pPr>
        <w:rPr>
          <w:rFonts w:asciiTheme="majorHAnsi" w:hAnsiTheme="majorHAnsi"/>
        </w:rPr>
      </w:pPr>
    </w:p>
    <w:p w:rsidR="006B1199" w:rsidRPr="00847FB3" w:rsidRDefault="006B1199" w:rsidP="00B632AF">
      <w:pPr>
        <w:rPr>
          <w:rFonts w:asciiTheme="majorHAnsi" w:hAnsiTheme="majorHAnsi"/>
          <w:b/>
        </w:rPr>
      </w:pPr>
      <w:r w:rsidRPr="00847FB3">
        <w:rPr>
          <w:rFonts w:asciiTheme="majorHAnsi" w:hAnsiTheme="majorHAnsi"/>
          <w:b/>
        </w:rPr>
        <w:t>Kontaktn</w:t>
      </w:r>
      <w:r w:rsidR="00023F2A" w:rsidRPr="00847FB3">
        <w:rPr>
          <w:rFonts w:asciiTheme="majorHAnsi" w:hAnsiTheme="majorHAnsi"/>
          <w:b/>
        </w:rPr>
        <w:t>a</w:t>
      </w:r>
      <w:r w:rsidRPr="00847FB3">
        <w:rPr>
          <w:rFonts w:asciiTheme="majorHAnsi" w:hAnsiTheme="majorHAnsi"/>
          <w:b/>
        </w:rPr>
        <w:t xml:space="preserve"> oseb</w:t>
      </w:r>
      <w:r w:rsidR="00023F2A" w:rsidRPr="00847FB3">
        <w:rPr>
          <w:rFonts w:asciiTheme="majorHAnsi" w:hAnsiTheme="majorHAnsi"/>
          <w:b/>
        </w:rPr>
        <w:t>a</w:t>
      </w:r>
      <w:r w:rsidRPr="00847FB3">
        <w:rPr>
          <w:rFonts w:asciiTheme="majorHAnsi" w:hAnsiTheme="majorHAnsi"/>
          <w:b/>
        </w:rPr>
        <w:t xml:space="preserve">: </w:t>
      </w:r>
    </w:p>
    <w:p w:rsidR="00EA344A" w:rsidRPr="00847FB3" w:rsidRDefault="003C1874" w:rsidP="006B1199">
      <w:pPr>
        <w:contextualSpacing/>
        <w:rPr>
          <w:rFonts w:asciiTheme="majorHAnsi" w:hAnsiTheme="majorHAnsi"/>
        </w:rPr>
      </w:pPr>
      <w:r w:rsidRPr="00847FB3">
        <w:rPr>
          <w:rFonts w:asciiTheme="majorHAnsi" w:hAnsiTheme="majorHAnsi"/>
          <w:i/>
        </w:rPr>
        <w:t xml:space="preserve">mag. </w:t>
      </w:r>
      <w:r w:rsidR="00FB56DB">
        <w:rPr>
          <w:rFonts w:asciiTheme="majorHAnsi" w:hAnsiTheme="majorHAnsi"/>
          <w:i/>
        </w:rPr>
        <w:t>Andrej Dular</w:t>
      </w:r>
      <w:r w:rsidR="006B1199" w:rsidRPr="00847FB3">
        <w:rPr>
          <w:rFonts w:asciiTheme="majorHAnsi" w:hAnsiTheme="majorHAnsi"/>
        </w:rPr>
        <w:t>, avtor in kusto</w:t>
      </w:r>
      <w:r w:rsidR="00FB56DB">
        <w:rPr>
          <w:rFonts w:asciiTheme="majorHAnsi" w:hAnsiTheme="majorHAnsi"/>
        </w:rPr>
        <w:t>s</w:t>
      </w:r>
      <w:r w:rsidR="006B1199" w:rsidRPr="00847FB3">
        <w:rPr>
          <w:rFonts w:asciiTheme="majorHAnsi" w:hAnsiTheme="majorHAnsi"/>
        </w:rPr>
        <w:t xml:space="preserve"> razstave, Slovenski etnografski muzej</w:t>
      </w:r>
    </w:p>
    <w:p w:rsidR="006B1199" w:rsidRPr="00847FB3" w:rsidRDefault="006B1199" w:rsidP="006B1199">
      <w:pPr>
        <w:contextualSpacing/>
        <w:rPr>
          <w:rFonts w:asciiTheme="majorHAnsi" w:hAnsiTheme="majorHAnsi"/>
          <w:i/>
        </w:rPr>
      </w:pPr>
      <w:r w:rsidRPr="00847FB3">
        <w:rPr>
          <w:rFonts w:asciiTheme="majorHAnsi" w:hAnsiTheme="majorHAnsi"/>
        </w:rPr>
        <w:t xml:space="preserve">T: 01 / 3008 </w:t>
      </w:r>
      <w:r w:rsidR="00FB56DB">
        <w:rPr>
          <w:rFonts w:asciiTheme="majorHAnsi" w:hAnsiTheme="majorHAnsi"/>
        </w:rPr>
        <w:t>790</w:t>
      </w:r>
      <w:r w:rsidRPr="00847FB3">
        <w:rPr>
          <w:rFonts w:asciiTheme="majorHAnsi" w:hAnsiTheme="majorHAnsi"/>
        </w:rPr>
        <w:t xml:space="preserve">, </w:t>
      </w:r>
      <w:hyperlink r:id="rId6" w:history="1">
        <w:r w:rsidR="00FB56DB" w:rsidRPr="00C50119">
          <w:rPr>
            <w:rStyle w:val="Hiperpovezava"/>
            <w:rFonts w:asciiTheme="majorHAnsi" w:hAnsiTheme="majorHAnsi"/>
          </w:rPr>
          <w:t>andrej. dular@etno-muzej.si</w:t>
        </w:r>
      </w:hyperlink>
      <w:r w:rsidR="00F62095" w:rsidRPr="00847FB3">
        <w:rPr>
          <w:rFonts w:asciiTheme="majorHAnsi" w:hAnsiTheme="majorHAnsi"/>
        </w:rPr>
        <w:t xml:space="preserve"> </w:t>
      </w:r>
      <w:r w:rsidRPr="00847FB3">
        <w:rPr>
          <w:rFonts w:asciiTheme="majorHAnsi" w:hAnsiTheme="majorHAnsi"/>
        </w:rPr>
        <w:br/>
      </w:r>
    </w:p>
    <w:sectPr w:rsidR="006B1199" w:rsidRPr="00847FB3" w:rsidSect="00382694">
      <w:pgSz w:w="11900" w:h="16840"/>
      <w:pgMar w:top="993" w:right="1797" w:bottom="1440" w:left="1797"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F48D6"/>
    <w:multiLevelType w:val="hybridMultilevel"/>
    <w:tmpl w:val="FC00564E"/>
    <w:lvl w:ilvl="0" w:tplc="ED7A061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199"/>
    <w:rsid w:val="00023F2A"/>
    <w:rsid w:val="00092000"/>
    <w:rsid w:val="000B10C5"/>
    <w:rsid w:val="000B27BA"/>
    <w:rsid w:val="00106444"/>
    <w:rsid w:val="00120D65"/>
    <w:rsid w:val="001F7E29"/>
    <w:rsid w:val="002063CF"/>
    <w:rsid w:val="00217D6D"/>
    <w:rsid w:val="00223148"/>
    <w:rsid w:val="00316BA8"/>
    <w:rsid w:val="00330D15"/>
    <w:rsid w:val="003418F2"/>
    <w:rsid w:val="00382694"/>
    <w:rsid w:val="00390387"/>
    <w:rsid w:val="00397B21"/>
    <w:rsid w:val="003C1874"/>
    <w:rsid w:val="003E2140"/>
    <w:rsid w:val="0046069F"/>
    <w:rsid w:val="004639BB"/>
    <w:rsid w:val="00476DE3"/>
    <w:rsid w:val="00522467"/>
    <w:rsid w:val="00590014"/>
    <w:rsid w:val="006369ED"/>
    <w:rsid w:val="00675AF7"/>
    <w:rsid w:val="006B1199"/>
    <w:rsid w:val="006C4CB0"/>
    <w:rsid w:val="006F1113"/>
    <w:rsid w:val="006F776E"/>
    <w:rsid w:val="00740A7A"/>
    <w:rsid w:val="00781085"/>
    <w:rsid w:val="007E7D5A"/>
    <w:rsid w:val="008366E3"/>
    <w:rsid w:val="00847FB3"/>
    <w:rsid w:val="00850E62"/>
    <w:rsid w:val="00854D1A"/>
    <w:rsid w:val="008B3346"/>
    <w:rsid w:val="008F3719"/>
    <w:rsid w:val="009542C6"/>
    <w:rsid w:val="00990CFE"/>
    <w:rsid w:val="009B51F3"/>
    <w:rsid w:val="009B55F2"/>
    <w:rsid w:val="009F349C"/>
    <w:rsid w:val="009F6292"/>
    <w:rsid w:val="00A277C6"/>
    <w:rsid w:val="00A675AA"/>
    <w:rsid w:val="00A70471"/>
    <w:rsid w:val="00AD735D"/>
    <w:rsid w:val="00B20B3C"/>
    <w:rsid w:val="00B53A41"/>
    <w:rsid w:val="00B632AF"/>
    <w:rsid w:val="00B766ED"/>
    <w:rsid w:val="00BC3B79"/>
    <w:rsid w:val="00BD0859"/>
    <w:rsid w:val="00BD554B"/>
    <w:rsid w:val="00C116A7"/>
    <w:rsid w:val="00C83186"/>
    <w:rsid w:val="00CA2003"/>
    <w:rsid w:val="00CF7104"/>
    <w:rsid w:val="00D04EC0"/>
    <w:rsid w:val="00D2038B"/>
    <w:rsid w:val="00D32EB1"/>
    <w:rsid w:val="00DD3537"/>
    <w:rsid w:val="00DE273B"/>
    <w:rsid w:val="00EA344A"/>
    <w:rsid w:val="00EE54B7"/>
    <w:rsid w:val="00EE624C"/>
    <w:rsid w:val="00F37957"/>
    <w:rsid w:val="00F62095"/>
    <w:rsid w:val="00FB56DB"/>
    <w:rsid w:val="00FE2F9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3145C-1866-47E0-A034-CDDD95340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B1199"/>
    <w:pPr>
      <w:spacing w:after="0" w:line="240" w:lineRule="auto"/>
    </w:pPr>
    <w:rPr>
      <w:rFonts w:ascii="Arial Narrow" w:eastAsia="Times New Roman" w:hAnsi="Arial Narrow"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B1199"/>
    <w:pPr>
      <w:tabs>
        <w:tab w:val="center" w:pos="4536"/>
        <w:tab w:val="right" w:pos="9072"/>
      </w:tabs>
    </w:pPr>
  </w:style>
  <w:style w:type="character" w:customStyle="1" w:styleId="GlavaZnak">
    <w:name w:val="Glava Znak"/>
    <w:basedOn w:val="Privzetapisavaodstavka"/>
    <w:link w:val="Glava"/>
    <w:rsid w:val="006B1199"/>
    <w:rPr>
      <w:rFonts w:ascii="Arial Narrow" w:eastAsia="Times New Roman" w:hAnsi="Arial Narrow" w:cs="Times New Roman"/>
      <w:sz w:val="24"/>
      <w:szCs w:val="24"/>
      <w:lang w:eastAsia="sl-SI"/>
    </w:rPr>
  </w:style>
  <w:style w:type="character" w:styleId="Hiperpovezava">
    <w:name w:val="Hyperlink"/>
    <w:rsid w:val="006B1199"/>
    <w:rPr>
      <w:color w:val="0000FF"/>
      <w:u w:val="single"/>
    </w:rPr>
  </w:style>
  <w:style w:type="paragraph" w:styleId="Golobesedilo">
    <w:name w:val="Plain Text"/>
    <w:basedOn w:val="Navaden"/>
    <w:link w:val="GolobesediloZnak"/>
    <w:uiPriority w:val="99"/>
    <w:unhideWhenUsed/>
    <w:rsid w:val="003C1874"/>
    <w:rPr>
      <w:rFonts w:ascii="Calibri" w:eastAsiaTheme="minorEastAsia" w:hAnsi="Calibri"/>
      <w:sz w:val="22"/>
      <w:szCs w:val="21"/>
    </w:rPr>
  </w:style>
  <w:style w:type="character" w:customStyle="1" w:styleId="GolobesediloZnak">
    <w:name w:val="Golo besedilo Znak"/>
    <w:basedOn w:val="Privzetapisavaodstavka"/>
    <w:link w:val="Golobesedilo"/>
    <w:uiPriority w:val="99"/>
    <w:rsid w:val="003C1874"/>
    <w:rPr>
      <w:rFonts w:ascii="Calibri" w:eastAsiaTheme="minorEastAsia" w:hAnsi="Calibri" w:cs="Times New Roman"/>
      <w:szCs w:val="21"/>
      <w:lang w:eastAsia="sl-SI"/>
    </w:rPr>
  </w:style>
  <w:style w:type="paragraph" w:styleId="Odstavekseznama">
    <w:name w:val="List Paragraph"/>
    <w:basedOn w:val="Navaden"/>
    <w:uiPriority w:val="34"/>
    <w:qFormat/>
    <w:rsid w:val="008366E3"/>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08353">
      <w:bodyDiv w:val="1"/>
      <w:marLeft w:val="0"/>
      <w:marRight w:val="0"/>
      <w:marTop w:val="0"/>
      <w:marBottom w:val="0"/>
      <w:divBdr>
        <w:top w:val="none" w:sz="0" w:space="0" w:color="auto"/>
        <w:left w:val="none" w:sz="0" w:space="0" w:color="auto"/>
        <w:bottom w:val="none" w:sz="0" w:space="0" w:color="auto"/>
        <w:right w:val="none" w:sz="0" w:space="0" w:color="auto"/>
      </w:divBdr>
    </w:div>
    <w:div w:id="297077611">
      <w:bodyDiv w:val="1"/>
      <w:marLeft w:val="0"/>
      <w:marRight w:val="0"/>
      <w:marTop w:val="0"/>
      <w:marBottom w:val="0"/>
      <w:divBdr>
        <w:top w:val="none" w:sz="0" w:space="0" w:color="auto"/>
        <w:left w:val="none" w:sz="0" w:space="0" w:color="auto"/>
        <w:bottom w:val="none" w:sz="0" w:space="0" w:color="auto"/>
        <w:right w:val="none" w:sz="0" w:space="0" w:color="auto"/>
      </w:divBdr>
    </w:div>
    <w:div w:id="475219173">
      <w:bodyDiv w:val="1"/>
      <w:marLeft w:val="0"/>
      <w:marRight w:val="0"/>
      <w:marTop w:val="0"/>
      <w:marBottom w:val="0"/>
      <w:divBdr>
        <w:top w:val="none" w:sz="0" w:space="0" w:color="auto"/>
        <w:left w:val="none" w:sz="0" w:space="0" w:color="auto"/>
        <w:bottom w:val="none" w:sz="0" w:space="0" w:color="auto"/>
        <w:right w:val="none" w:sz="0" w:space="0" w:color="auto"/>
      </w:divBdr>
    </w:div>
    <w:div w:id="2008093613">
      <w:bodyDiv w:val="1"/>
      <w:marLeft w:val="0"/>
      <w:marRight w:val="0"/>
      <w:marTop w:val="0"/>
      <w:marBottom w:val="0"/>
      <w:divBdr>
        <w:top w:val="none" w:sz="0" w:space="0" w:color="auto"/>
        <w:left w:val="none" w:sz="0" w:space="0" w:color="auto"/>
        <w:bottom w:val="none" w:sz="0" w:space="0" w:color="auto"/>
        <w:right w:val="none" w:sz="0" w:space="0" w:color="auto"/>
      </w:divBdr>
    </w:div>
    <w:div w:id="211944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ej.%20dular@etno-muzej.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817</Words>
  <Characters>4660</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Muzej</dc:creator>
  <cp:keywords/>
  <dc:description/>
  <cp:lastModifiedBy>gilas</cp:lastModifiedBy>
  <cp:revision>2</cp:revision>
  <cp:lastPrinted>2018-12-14T09:04:00Z</cp:lastPrinted>
  <dcterms:created xsi:type="dcterms:W3CDTF">2018-12-14T10:55:00Z</dcterms:created>
  <dcterms:modified xsi:type="dcterms:W3CDTF">2018-12-14T10:55:00Z</dcterms:modified>
</cp:coreProperties>
</file>