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C8" w:rsidRDefault="001018C8" w:rsidP="001018C8">
      <w:pPr>
        <w:spacing w:after="0" w:line="240" w:lineRule="auto"/>
        <w:contextualSpacing/>
        <w:jc w:val="center"/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</w:pPr>
      <w:r>
        <w:rPr>
          <w:rFonts w:asciiTheme="majorHAnsi" w:eastAsia="Times New Roman" w:hAnsiTheme="majorHAnsi" w:cs="Arial"/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819275" cy="9763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SEM_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64" cy="9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C8" w:rsidRDefault="001018C8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</w:pPr>
    </w:p>
    <w:p w:rsidR="001018C8" w:rsidRDefault="001018C8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</w:pPr>
    </w:p>
    <w:p w:rsidR="001018C8" w:rsidRDefault="001018C8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</w:pPr>
    </w:p>
    <w:p w:rsidR="001018C8" w:rsidRDefault="001018C8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</w:pPr>
    </w:p>
    <w:p w:rsidR="001F1196" w:rsidRPr="001F1196" w:rsidRDefault="001F1196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</w:pPr>
      <w:r w:rsidRPr="001F1196"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  <w:t>NOV CENIK ZA VSTOPNINE IN NAJEM PROSTOROV V SEM</w:t>
      </w:r>
    </w:p>
    <w:p w:rsidR="001F1196" w:rsidRDefault="001F1196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lang w:eastAsia="sl-SI"/>
        </w:rPr>
      </w:pPr>
    </w:p>
    <w:p w:rsidR="001F1196" w:rsidRDefault="001F1196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lang w:eastAsia="sl-SI"/>
        </w:rPr>
      </w:pPr>
    </w:p>
    <w:p w:rsidR="00805BD4" w:rsidRPr="001F1196" w:rsidRDefault="002B4004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i/>
          <w:lang w:eastAsia="sl-SI"/>
        </w:rPr>
      </w:pPr>
      <w:r w:rsidRPr="001F1196">
        <w:rPr>
          <w:rFonts w:asciiTheme="majorHAnsi" w:eastAsia="Times New Roman" w:hAnsiTheme="majorHAnsi" w:cs="Arial"/>
          <w:b/>
          <w:i/>
          <w:lang w:eastAsia="sl-SI"/>
        </w:rPr>
        <w:t>Na Seji</w:t>
      </w:r>
      <w:r w:rsidR="007154D2" w:rsidRPr="001F1196">
        <w:rPr>
          <w:rFonts w:asciiTheme="majorHAnsi" w:eastAsia="Times New Roman" w:hAnsiTheme="majorHAnsi" w:cs="Arial"/>
          <w:b/>
          <w:i/>
          <w:lang w:eastAsia="sl-SI"/>
        </w:rPr>
        <w:t xml:space="preserve"> Sveta </w:t>
      </w:r>
      <w:r w:rsidR="001F1196" w:rsidRPr="001F1196">
        <w:rPr>
          <w:rFonts w:asciiTheme="majorHAnsi" w:eastAsia="Times New Roman" w:hAnsiTheme="majorHAnsi" w:cs="Arial"/>
          <w:b/>
          <w:i/>
          <w:lang w:eastAsia="sl-SI"/>
        </w:rPr>
        <w:t>zavoda Slovenskega etnografskega muzeja</w:t>
      </w:r>
      <w:r w:rsidR="007154D2" w:rsidRPr="001F1196">
        <w:rPr>
          <w:rFonts w:asciiTheme="majorHAnsi" w:eastAsia="Times New Roman" w:hAnsiTheme="majorHAnsi" w:cs="Arial"/>
          <w:b/>
          <w:i/>
          <w:lang w:eastAsia="sl-SI"/>
        </w:rPr>
        <w:t xml:space="preserve"> je bil </w:t>
      </w:r>
      <w:r w:rsidR="001F1196" w:rsidRPr="001F1196">
        <w:rPr>
          <w:rFonts w:asciiTheme="majorHAnsi" w:eastAsia="Times New Roman" w:hAnsiTheme="majorHAnsi" w:cs="Arial"/>
          <w:b/>
          <w:i/>
          <w:lang w:eastAsia="sl-SI"/>
        </w:rPr>
        <w:t xml:space="preserve">7. novembra 2018 </w:t>
      </w:r>
      <w:r w:rsidRPr="001F1196">
        <w:rPr>
          <w:rFonts w:asciiTheme="majorHAnsi" w:eastAsia="Times New Roman" w:hAnsiTheme="majorHAnsi" w:cs="Arial"/>
          <w:b/>
          <w:i/>
          <w:lang w:eastAsia="sl-SI"/>
        </w:rPr>
        <w:t>sprejet nov cenik</w:t>
      </w:r>
      <w:r w:rsidR="001F1196" w:rsidRPr="001F1196">
        <w:rPr>
          <w:rFonts w:asciiTheme="majorHAnsi" w:eastAsia="Times New Roman" w:hAnsiTheme="majorHAnsi" w:cs="Arial"/>
          <w:b/>
          <w:i/>
          <w:lang w:eastAsia="sl-SI"/>
        </w:rPr>
        <w:t xml:space="preserve"> za vstopnino</w:t>
      </w:r>
      <w:r w:rsidR="007154D2" w:rsidRPr="001F1196">
        <w:rPr>
          <w:rFonts w:asciiTheme="majorHAnsi" w:eastAsia="Times New Roman" w:hAnsiTheme="majorHAnsi" w:cs="Arial"/>
          <w:b/>
          <w:i/>
          <w:lang w:eastAsia="sl-SI"/>
        </w:rPr>
        <w:t xml:space="preserve"> in uporabo prostorov SEM. No</w:t>
      </w:r>
      <w:r w:rsidR="001F1196" w:rsidRPr="001F1196">
        <w:rPr>
          <w:rFonts w:asciiTheme="majorHAnsi" w:eastAsia="Times New Roman" w:hAnsiTheme="majorHAnsi" w:cs="Arial"/>
          <w:b/>
          <w:i/>
          <w:lang w:eastAsia="sl-SI"/>
        </w:rPr>
        <w:t>v</w:t>
      </w:r>
      <w:r w:rsidR="007154D2" w:rsidRPr="001F1196">
        <w:rPr>
          <w:rFonts w:asciiTheme="majorHAnsi" w:eastAsia="Times New Roman" w:hAnsiTheme="majorHAnsi" w:cs="Arial"/>
          <w:b/>
          <w:i/>
          <w:lang w:eastAsia="sl-SI"/>
        </w:rPr>
        <w:t xml:space="preserve"> cenik </w:t>
      </w:r>
      <w:r w:rsidR="001F1196" w:rsidRPr="001F1196">
        <w:rPr>
          <w:rFonts w:asciiTheme="majorHAnsi" w:eastAsia="Times New Roman" w:hAnsiTheme="majorHAnsi" w:cs="Arial"/>
          <w:b/>
          <w:i/>
          <w:lang w:eastAsia="sl-SI"/>
        </w:rPr>
        <w:t xml:space="preserve">prične veljati s </w:t>
      </w:r>
      <w:r w:rsidRPr="001F1196">
        <w:rPr>
          <w:rFonts w:asciiTheme="majorHAnsi" w:eastAsia="Times New Roman" w:hAnsiTheme="majorHAnsi" w:cs="Arial"/>
          <w:b/>
          <w:i/>
          <w:lang w:eastAsia="sl-SI"/>
        </w:rPr>
        <w:t>1. januarj</w:t>
      </w:r>
      <w:r w:rsidR="001F1196" w:rsidRPr="001F1196">
        <w:rPr>
          <w:rFonts w:asciiTheme="majorHAnsi" w:eastAsia="Times New Roman" w:hAnsiTheme="majorHAnsi" w:cs="Arial"/>
          <w:b/>
          <w:i/>
          <w:lang w:eastAsia="sl-SI"/>
        </w:rPr>
        <w:t>em</w:t>
      </w:r>
      <w:r w:rsidRPr="001F1196">
        <w:rPr>
          <w:rFonts w:asciiTheme="majorHAnsi" w:eastAsia="Times New Roman" w:hAnsiTheme="majorHAnsi" w:cs="Arial"/>
          <w:b/>
          <w:i/>
          <w:lang w:eastAsia="sl-SI"/>
        </w:rPr>
        <w:t xml:space="preserve"> 2019.</w:t>
      </w:r>
    </w:p>
    <w:p w:rsidR="002B4004" w:rsidRDefault="002B4004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lang w:eastAsia="sl-SI"/>
        </w:rPr>
      </w:pPr>
    </w:p>
    <w:p w:rsidR="007154D2" w:rsidRDefault="007154D2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lang w:eastAsia="sl-SI"/>
        </w:rPr>
      </w:pPr>
    </w:p>
    <w:p w:rsidR="002B4004" w:rsidRPr="002F4566" w:rsidRDefault="002B4004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</w:pPr>
      <w:r w:rsidRPr="002F4566">
        <w:rPr>
          <w:rFonts w:asciiTheme="majorHAnsi" w:eastAsia="Times New Roman" w:hAnsiTheme="majorHAnsi" w:cs="Arial"/>
          <w:b/>
          <w:color w:val="FF0000"/>
          <w:sz w:val="28"/>
          <w:szCs w:val="28"/>
          <w:lang w:eastAsia="sl-SI"/>
        </w:rPr>
        <w:t>VSTOPNINA</w:t>
      </w:r>
    </w:p>
    <w:p w:rsidR="002B4004" w:rsidRDefault="002B4004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lang w:eastAsia="sl-SI"/>
        </w:rPr>
      </w:pPr>
    </w:p>
    <w:p w:rsidR="002B4004" w:rsidRDefault="002B4004" w:rsidP="008B3BE3">
      <w:pPr>
        <w:spacing w:after="0" w:line="240" w:lineRule="auto"/>
        <w:contextualSpacing/>
        <w:rPr>
          <w:rFonts w:asciiTheme="majorHAnsi" w:eastAsia="Times New Roman" w:hAnsiTheme="majorHAnsi" w:cs="Arial"/>
          <w:b/>
          <w:lang w:eastAsia="sl-SI"/>
        </w:rPr>
      </w:pPr>
      <w:r w:rsidRPr="008B3BE3">
        <w:rPr>
          <w:rFonts w:asciiTheme="majorHAnsi" w:hAnsiTheme="majorHAnsi" w:cs="Arial"/>
          <w:b/>
          <w:color w:val="FF0000"/>
          <w:lang w:val="en-GB" w:eastAsia="en-GB"/>
        </w:rPr>
        <w:t>POSAMEZNIKI</w:t>
      </w:r>
    </w:p>
    <w:p w:rsidR="002B4004" w:rsidRPr="002B4004" w:rsidRDefault="002B4004" w:rsidP="002B4004">
      <w:pPr>
        <w:pStyle w:val="Odstavekseznama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  <w:lang w:eastAsia="sl-SI"/>
        </w:rPr>
      </w:pPr>
      <w:r w:rsidRPr="002B4004">
        <w:rPr>
          <w:rFonts w:asciiTheme="majorHAnsi" w:hAnsiTheme="majorHAnsi" w:cs="Arial"/>
          <w:lang w:eastAsia="en-GB"/>
        </w:rPr>
        <w:t xml:space="preserve">vstopnina </w:t>
      </w:r>
      <w:r w:rsidRPr="002B4004">
        <w:rPr>
          <w:rFonts w:asciiTheme="majorHAnsi" w:eastAsia="Times New Roman" w:hAnsiTheme="majorHAnsi" w:cs="Arial"/>
          <w:lang w:eastAsia="sl-SI"/>
        </w:rPr>
        <w:t xml:space="preserve">– </w:t>
      </w:r>
      <w:r w:rsidRPr="002B4004">
        <w:rPr>
          <w:rFonts w:asciiTheme="majorHAnsi" w:hAnsiTheme="majorHAnsi" w:cs="Arial"/>
          <w:lang w:eastAsia="en-GB"/>
        </w:rPr>
        <w:t>odrasli</w:t>
      </w:r>
      <w:r w:rsidRPr="002B4004"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="001F1196">
        <w:rPr>
          <w:rFonts w:asciiTheme="majorHAnsi" w:hAnsiTheme="majorHAnsi" w:cs="Arial"/>
          <w:lang w:eastAsia="en-GB"/>
        </w:rPr>
        <w:t xml:space="preserve"> </w:t>
      </w:r>
      <w:r w:rsidRPr="005954C6">
        <w:rPr>
          <w:rFonts w:asciiTheme="majorHAnsi" w:hAnsiTheme="majorHAnsi" w:cs="Arial"/>
          <w:b/>
          <w:lang w:eastAsia="en-GB"/>
        </w:rPr>
        <w:t>6.00 eur</w:t>
      </w:r>
    </w:p>
    <w:p w:rsidR="002B4004" w:rsidRPr="002B4004" w:rsidRDefault="002B4004" w:rsidP="002B4004">
      <w:pPr>
        <w:pStyle w:val="Odstavekseznama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lang w:eastAsia="en-GB"/>
        </w:rPr>
      </w:pPr>
      <w:r w:rsidRPr="002B4004">
        <w:rPr>
          <w:rFonts w:asciiTheme="majorHAnsi" w:hAnsiTheme="majorHAnsi" w:cs="Arial"/>
          <w:lang w:eastAsia="en-GB"/>
        </w:rPr>
        <w:t xml:space="preserve">vstopnina </w:t>
      </w:r>
      <w:r w:rsidRPr="002B4004">
        <w:rPr>
          <w:rFonts w:asciiTheme="majorHAnsi" w:eastAsia="Times New Roman" w:hAnsiTheme="majorHAnsi" w:cs="Arial"/>
          <w:lang w:eastAsia="sl-SI"/>
        </w:rPr>
        <w:t>–</w:t>
      </w:r>
      <w:r w:rsidRPr="002B4004">
        <w:rPr>
          <w:rFonts w:asciiTheme="majorHAnsi" w:hAnsiTheme="majorHAnsi" w:cs="Arial"/>
          <w:lang w:eastAsia="en-GB"/>
        </w:rPr>
        <w:t xml:space="preserve"> otroci, mladina, študenti, upokojenci</w:t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="001F1196">
        <w:rPr>
          <w:rFonts w:asciiTheme="majorHAnsi" w:hAnsiTheme="majorHAnsi" w:cs="Arial"/>
          <w:lang w:eastAsia="en-GB"/>
        </w:rPr>
        <w:t xml:space="preserve"> </w:t>
      </w:r>
      <w:r w:rsidRPr="005954C6">
        <w:rPr>
          <w:rFonts w:asciiTheme="majorHAnsi" w:hAnsiTheme="majorHAnsi" w:cs="Arial"/>
          <w:b/>
          <w:lang w:eastAsia="en-GB"/>
        </w:rPr>
        <w:t>3.00 eur</w:t>
      </w:r>
    </w:p>
    <w:p w:rsidR="002B4004" w:rsidRPr="002B4004" w:rsidRDefault="002B4004" w:rsidP="002B4004">
      <w:pPr>
        <w:pStyle w:val="Odstavekseznama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lang w:eastAsia="en-GB"/>
        </w:rPr>
      </w:pPr>
      <w:r w:rsidRPr="002B4004">
        <w:rPr>
          <w:rFonts w:asciiTheme="majorHAnsi" w:hAnsiTheme="majorHAnsi" w:cs="Arial"/>
          <w:lang w:eastAsia="en-GB"/>
        </w:rPr>
        <w:t xml:space="preserve">vstopnina </w:t>
      </w:r>
      <w:r w:rsidRPr="002B4004">
        <w:rPr>
          <w:rFonts w:asciiTheme="majorHAnsi" w:eastAsia="Times New Roman" w:hAnsiTheme="majorHAnsi" w:cs="Arial"/>
          <w:lang w:eastAsia="sl-SI"/>
        </w:rPr>
        <w:t>–</w:t>
      </w:r>
      <w:r w:rsidRPr="002B4004">
        <w:rPr>
          <w:rFonts w:asciiTheme="majorHAnsi" w:hAnsiTheme="majorHAnsi" w:cs="Arial"/>
          <w:lang w:eastAsia="en-GB"/>
        </w:rPr>
        <w:t xml:space="preserve"> predšolski otroci</w:t>
      </w:r>
      <w:r w:rsidRPr="002B4004"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="001F1196">
        <w:rPr>
          <w:rFonts w:asciiTheme="majorHAnsi" w:hAnsiTheme="majorHAnsi" w:cs="Arial"/>
          <w:lang w:eastAsia="en-GB"/>
        </w:rPr>
        <w:t xml:space="preserve"> </w:t>
      </w:r>
      <w:r w:rsidRPr="005954C6">
        <w:rPr>
          <w:rFonts w:asciiTheme="majorHAnsi" w:hAnsiTheme="majorHAnsi" w:cs="Arial"/>
          <w:b/>
          <w:lang w:eastAsia="en-GB"/>
        </w:rPr>
        <w:t>0.00 eur</w:t>
      </w:r>
    </w:p>
    <w:p w:rsidR="002B4004" w:rsidRPr="002B4004" w:rsidRDefault="002B4004" w:rsidP="002B4004">
      <w:pPr>
        <w:pStyle w:val="Odstavekseznama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lang w:eastAsia="en-GB"/>
        </w:rPr>
      </w:pPr>
      <w:r w:rsidRPr="002B4004">
        <w:rPr>
          <w:rFonts w:asciiTheme="majorHAnsi" w:hAnsiTheme="majorHAnsi" w:cs="Arial"/>
          <w:lang w:eastAsia="en-GB"/>
        </w:rPr>
        <w:t xml:space="preserve">vstopnina </w:t>
      </w:r>
      <w:r w:rsidRPr="002B4004">
        <w:rPr>
          <w:rFonts w:asciiTheme="majorHAnsi" w:eastAsia="Times New Roman" w:hAnsiTheme="majorHAnsi" w:cs="Arial"/>
          <w:lang w:eastAsia="sl-SI"/>
        </w:rPr>
        <w:t>–</w:t>
      </w:r>
      <w:r w:rsidRPr="002B4004">
        <w:rPr>
          <w:rFonts w:asciiTheme="majorHAnsi" w:hAnsiTheme="majorHAnsi" w:cs="Arial"/>
          <w:lang w:eastAsia="en-GB"/>
        </w:rPr>
        <w:t xml:space="preserve"> družinska</w:t>
      </w:r>
      <w:r w:rsidRPr="002B4004">
        <w:rPr>
          <w:rFonts w:asciiTheme="majorHAnsi" w:hAnsiTheme="majorHAnsi" w:cs="Arial"/>
          <w:lang w:eastAsia="en-GB"/>
        </w:rPr>
        <w:tab/>
      </w:r>
      <w:r w:rsidRPr="002B4004"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Pr="005954C6">
        <w:rPr>
          <w:rFonts w:asciiTheme="majorHAnsi" w:hAnsiTheme="majorHAnsi" w:cs="Arial"/>
          <w:b/>
          <w:lang w:eastAsia="en-GB"/>
        </w:rPr>
        <w:t>12.00 eur</w:t>
      </w:r>
    </w:p>
    <w:p w:rsidR="002B4004" w:rsidRPr="002B4004" w:rsidRDefault="002B4004" w:rsidP="002B4004">
      <w:pPr>
        <w:pStyle w:val="Odstavekseznama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lang w:eastAsia="en-GB"/>
        </w:rPr>
      </w:pPr>
      <w:r w:rsidRPr="002B4004">
        <w:rPr>
          <w:rFonts w:asciiTheme="majorHAnsi" w:hAnsiTheme="majorHAnsi" w:cs="Arial"/>
          <w:lang w:eastAsia="en-GB"/>
        </w:rPr>
        <w:t>vstopnina – družinska celoletna</w:t>
      </w:r>
      <w:r w:rsidRPr="002B4004">
        <w:rPr>
          <w:rFonts w:asciiTheme="majorHAnsi" w:hAnsiTheme="majorHAnsi" w:cs="Arial"/>
          <w:lang w:eastAsia="en-GB"/>
        </w:rPr>
        <w:tab/>
      </w:r>
      <w:r w:rsidRPr="002B4004"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Pr="005954C6">
        <w:rPr>
          <w:rFonts w:asciiTheme="majorHAnsi" w:hAnsiTheme="majorHAnsi" w:cs="Arial"/>
          <w:b/>
          <w:lang w:eastAsia="en-GB"/>
        </w:rPr>
        <w:t>30.00 eur</w:t>
      </w:r>
    </w:p>
    <w:p w:rsidR="002B4004" w:rsidRDefault="002B4004" w:rsidP="00B6247D">
      <w:pPr>
        <w:pStyle w:val="Odstavekseznama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lang w:eastAsia="en-GB"/>
        </w:rPr>
      </w:pPr>
      <w:r w:rsidRPr="001F1196">
        <w:rPr>
          <w:rFonts w:asciiTheme="majorHAnsi" w:hAnsiTheme="majorHAnsi" w:cs="Arial"/>
          <w:lang w:eastAsia="en-GB"/>
        </w:rPr>
        <w:t xml:space="preserve">vstopnina </w:t>
      </w:r>
      <w:r w:rsidRPr="001F1196">
        <w:rPr>
          <w:rFonts w:asciiTheme="majorHAnsi" w:eastAsia="Times New Roman" w:hAnsiTheme="majorHAnsi" w:cs="Arial"/>
          <w:lang w:eastAsia="sl-SI"/>
        </w:rPr>
        <w:t>–</w:t>
      </w:r>
      <w:r w:rsidRPr="001F1196">
        <w:rPr>
          <w:rFonts w:asciiTheme="majorHAnsi" w:hAnsiTheme="majorHAnsi" w:cs="Arial"/>
          <w:lang w:eastAsia="en-GB"/>
        </w:rPr>
        <w:t xml:space="preserve"> delavnica</w:t>
      </w:r>
      <w:r w:rsidRPr="001F1196">
        <w:rPr>
          <w:rFonts w:asciiTheme="majorHAnsi" w:hAnsiTheme="majorHAnsi" w:cs="Arial"/>
          <w:lang w:eastAsia="en-GB"/>
        </w:rPr>
        <w:tab/>
      </w:r>
      <w:r w:rsidRPr="001F1196">
        <w:rPr>
          <w:rFonts w:asciiTheme="majorHAnsi" w:hAnsiTheme="majorHAnsi" w:cs="Arial"/>
          <w:lang w:eastAsia="en-GB"/>
        </w:rPr>
        <w:tab/>
      </w:r>
      <w:r w:rsidRPr="001F1196">
        <w:rPr>
          <w:rFonts w:asciiTheme="majorHAnsi" w:hAnsiTheme="majorHAnsi" w:cs="Arial"/>
          <w:lang w:eastAsia="en-GB"/>
        </w:rPr>
        <w:tab/>
      </w:r>
      <w:r w:rsidRPr="001F1196">
        <w:rPr>
          <w:rFonts w:asciiTheme="majorHAnsi" w:hAnsiTheme="majorHAnsi" w:cs="Arial"/>
          <w:lang w:eastAsia="en-GB"/>
        </w:rPr>
        <w:tab/>
      </w:r>
      <w:r w:rsidRPr="001F1196">
        <w:rPr>
          <w:rFonts w:asciiTheme="majorHAnsi" w:hAnsiTheme="majorHAnsi" w:cs="Arial"/>
          <w:lang w:eastAsia="en-GB"/>
        </w:rPr>
        <w:tab/>
      </w:r>
      <w:r w:rsidRPr="001F1196">
        <w:rPr>
          <w:rFonts w:asciiTheme="majorHAnsi" w:hAnsiTheme="majorHAnsi" w:cs="Arial"/>
          <w:lang w:eastAsia="en-GB"/>
        </w:rPr>
        <w:tab/>
      </w:r>
      <w:r w:rsidRPr="001F1196">
        <w:rPr>
          <w:rFonts w:asciiTheme="majorHAnsi" w:hAnsiTheme="majorHAnsi" w:cs="Arial"/>
          <w:lang w:eastAsia="en-GB"/>
        </w:rPr>
        <w:tab/>
      </w:r>
      <w:r w:rsidR="005954C6" w:rsidRPr="001F1196">
        <w:rPr>
          <w:rFonts w:asciiTheme="majorHAnsi" w:hAnsiTheme="majorHAnsi" w:cs="Arial"/>
          <w:lang w:eastAsia="en-GB"/>
        </w:rPr>
        <w:tab/>
      </w:r>
      <w:r w:rsidR="001F1196">
        <w:rPr>
          <w:rFonts w:asciiTheme="majorHAnsi" w:hAnsiTheme="majorHAnsi" w:cs="Arial"/>
          <w:lang w:eastAsia="en-GB"/>
        </w:rPr>
        <w:t xml:space="preserve">  </w:t>
      </w:r>
      <w:r w:rsidRPr="001F1196">
        <w:rPr>
          <w:rFonts w:asciiTheme="majorHAnsi" w:hAnsiTheme="majorHAnsi" w:cs="Arial"/>
          <w:b/>
          <w:lang w:eastAsia="en-GB"/>
        </w:rPr>
        <w:t xml:space="preserve">4.00 – </w:t>
      </w:r>
      <w:r w:rsidR="001F1196">
        <w:rPr>
          <w:rFonts w:asciiTheme="majorHAnsi" w:hAnsiTheme="majorHAnsi" w:cs="Arial"/>
          <w:b/>
          <w:lang w:eastAsia="en-GB"/>
        </w:rPr>
        <w:t>5</w:t>
      </w:r>
      <w:r w:rsidRPr="001F1196">
        <w:rPr>
          <w:rFonts w:asciiTheme="majorHAnsi" w:hAnsiTheme="majorHAnsi" w:cs="Arial"/>
          <w:b/>
          <w:lang w:eastAsia="en-GB"/>
        </w:rPr>
        <w:t>0.00 eur</w:t>
      </w:r>
    </w:p>
    <w:p w:rsidR="001F1196" w:rsidRPr="001F1196" w:rsidRDefault="001F1196" w:rsidP="001F1196">
      <w:pPr>
        <w:pStyle w:val="Odstavekseznama"/>
        <w:spacing w:after="0" w:line="240" w:lineRule="auto"/>
        <w:rPr>
          <w:rFonts w:asciiTheme="majorHAnsi" w:hAnsiTheme="majorHAnsi" w:cs="Arial"/>
          <w:lang w:eastAsia="en-GB"/>
        </w:rPr>
      </w:pPr>
    </w:p>
    <w:p w:rsidR="002B4004" w:rsidRDefault="002B4004" w:rsidP="008B3BE3">
      <w:pPr>
        <w:spacing w:after="0" w:line="240" w:lineRule="auto"/>
        <w:contextualSpacing/>
        <w:rPr>
          <w:rFonts w:asciiTheme="majorHAnsi" w:hAnsiTheme="majorHAnsi" w:cs="Arial"/>
          <w:lang w:eastAsia="en-GB"/>
        </w:rPr>
      </w:pPr>
      <w:r w:rsidRPr="008B3BE3">
        <w:rPr>
          <w:rFonts w:asciiTheme="majorHAnsi" w:hAnsiTheme="majorHAnsi" w:cs="Arial"/>
          <w:b/>
          <w:color w:val="FF0000"/>
          <w:lang w:eastAsia="en-GB"/>
        </w:rPr>
        <w:t>SKUPINSKI OGLEDI Z VODSTVOM</w:t>
      </w:r>
      <w:r w:rsidR="001F1196">
        <w:rPr>
          <w:rFonts w:asciiTheme="majorHAnsi" w:hAnsiTheme="majorHAnsi" w:cs="Arial"/>
          <w:b/>
          <w:color w:val="FF0000"/>
          <w:lang w:eastAsia="en-GB"/>
        </w:rPr>
        <w:t xml:space="preserve"> </w:t>
      </w:r>
    </w:p>
    <w:p w:rsidR="002B4004" w:rsidRPr="002B4004" w:rsidRDefault="002B4004" w:rsidP="002B4004">
      <w:pPr>
        <w:pStyle w:val="Odstavekseznama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lang w:eastAsia="en-GB"/>
        </w:rPr>
      </w:pPr>
      <w:r w:rsidRPr="002B4004">
        <w:rPr>
          <w:rFonts w:asciiTheme="majorHAnsi" w:hAnsiTheme="majorHAnsi" w:cs="Arial"/>
          <w:lang w:eastAsia="en-GB"/>
        </w:rPr>
        <w:t xml:space="preserve">skupinski ogled z vodstvom (nad 10 oseb) </w:t>
      </w:r>
      <w:r w:rsidRPr="002B4004">
        <w:rPr>
          <w:rFonts w:asciiTheme="majorHAnsi" w:eastAsia="Times New Roman" w:hAnsiTheme="majorHAnsi" w:cs="Arial"/>
          <w:lang w:eastAsia="sl-SI"/>
        </w:rPr>
        <w:t>–</w:t>
      </w:r>
      <w:r w:rsidRPr="002B4004">
        <w:rPr>
          <w:rFonts w:asciiTheme="majorHAnsi" w:hAnsiTheme="majorHAnsi" w:cs="Arial"/>
          <w:lang w:eastAsia="en-GB"/>
        </w:rPr>
        <w:t xml:space="preserve"> odrasli</w:t>
      </w:r>
      <w:r w:rsidRPr="002B4004"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Pr="005954C6">
        <w:rPr>
          <w:rFonts w:asciiTheme="majorHAnsi" w:hAnsiTheme="majorHAnsi" w:cs="Arial"/>
          <w:b/>
          <w:lang w:eastAsia="en-GB"/>
        </w:rPr>
        <w:t>7.00 eur</w:t>
      </w:r>
    </w:p>
    <w:p w:rsidR="002B4004" w:rsidRPr="005954C6" w:rsidRDefault="002B4004" w:rsidP="005954C6">
      <w:pPr>
        <w:pStyle w:val="Odstavekseznam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  <w:r w:rsidRPr="002B4004">
        <w:rPr>
          <w:rFonts w:asciiTheme="majorHAnsi" w:hAnsiTheme="majorHAnsi" w:cs="Arial"/>
          <w:lang w:eastAsia="en-GB"/>
        </w:rPr>
        <w:t>skupinski ogled</w:t>
      </w:r>
      <w:r w:rsidRPr="002B4004">
        <w:rPr>
          <w:rFonts w:asciiTheme="majorHAnsi" w:eastAsia="Times New Roman" w:hAnsiTheme="majorHAnsi" w:cs="Arial"/>
          <w:lang w:eastAsia="sl-SI"/>
        </w:rPr>
        <w:t xml:space="preserve"> </w:t>
      </w:r>
      <w:r w:rsidRPr="002B4004">
        <w:rPr>
          <w:rFonts w:asciiTheme="majorHAnsi" w:hAnsiTheme="majorHAnsi" w:cs="Arial"/>
          <w:lang w:eastAsia="en-GB"/>
        </w:rPr>
        <w:t xml:space="preserve">z vodstvom (nad 10 oseb) </w:t>
      </w:r>
      <w:r w:rsidRPr="002B4004">
        <w:rPr>
          <w:rFonts w:asciiTheme="majorHAnsi" w:eastAsia="Times New Roman" w:hAnsiTheme="majorHAnsi" w:cs="Arial"/>
          <w:lang w:eastAsia="sl-SI"/>
        </w:rPr>
        <w:t>– otroci, mladina, študenti</w:t>
      </w:r>
      <w:r>
        <w:rPr>
          <w:rFonts w:asciiTheme="majorHAnsi" w:eastAsia="Times New Roman" w:hAnsiTheme="majorHAnsi" w:cs="Arial"/>
          <w:lang w:eastAsia="sl-SI"/>
        </w:rPr>
        <w:t>,</w:t>
      </w:r>
      <w:r w:rsidRPr="002B4004">
        <w:rPr>
          <w:rFonts w:asciiTheme="majorHAnsi" w:eastAsia="Times New Roman" w:hAnsiTheme="majorHAnsi" w:cs="Arial"/>
          <w:lang w:eastAsia="sl-SI"/>
        </w:rPr>
        <w:t xml:space="preserve"> upokojenci</w:t>
      </w:r>
      <w:r w:rsidR="005954C6">
        <w:rPr>
          <w:rFonts w:asciiTheme="majorHAnsi" w:eastAsia="Times New Roman" w:hAnsiTheme="majorHAnsi" w:cs="Arial"/>
          <w:lang w:eastAsia="sl-SI"/>
        </w:rPr>
        <w:tab/>
      </w:r>
      <w:r w:rsidR="005954C6" w:rsidRPr="005954C6">
        <w:rPr>
          <w:rFonts w:asciiTheme="majorHAnsi" w:eastAsia="Times New Roman" w:hAnsiTheme="majorHAnsi" w:cs="Arial"/>
          <w:b/>
          <w:lang w:eastAsia="sl-SI"/>
        </w:rPr>
        <w:t>4.00 eur</w:t>
      </w:r>
    </w:p>
    <w:p w:rsidR="002B4004" w:rsidRPr="002B4004" w:rsidRDefault="002B4004" w:rsidP="002B4004">
      <w:pPr>
        <w:pStyle w:val="Odstavekseznam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  <w:r w:rsidRPr="002B4004">
        <w:rPr>
          <w:rFonts w:asciiTheme="majorHAnsi" w:hAnsiTheme="majorHAnsi" w:cs="Arial"/>
          <w:lang w:eastAsia="en-GB"/>
        </w:rPr>
        <w:t>skupinski ogled</w:t>
      </w:r>
      <w:r w:rsidRPr="002B4004">
        <w:rPr>
          <w:rFonts w:asciiTheme="majorHAnsi" w:eastAsia="Times New Roman" w:hAnsiTheme="majorHAnsi" w:cs="Arial"/>
          <w:lang w:eastAsia="sl-SI"/>
        </w:rPr>
        <w:t xml:space="preserve"> </w:t>
      </w:r>
      <w:r w:rsidRPr="002B4004">
        <w:rPr>
          <w:rFonts w:asciiTheme="majorHAnsi" w:hAnsiTheme="majorHAnsi" w:cs="Arial"/>
          <w:lang w:eastAsia="en-GB"/>
        </w:rPr>
        <w:t xml:space="preserve">z vodstvom (nad 10 oseb) </w:t>
      </w:r>
      <w:r w:rsidRPr="002B4004">
        <w:rPr>
          <w:rFonts w:asciiTheme="majorHAnsi" w:eastAsia="Times New Roman" w:hAnsiTheme="majorHAnsi" w:cs="Arial"/>
          <w:lang w:eastAsia="sl-SI"/>
        </w:rPr>
        <w:t>– predšolski</w:t>
      </w:r>
      <w:r w:rsidRPr="002B4004">
        <w:rPr>
          <w:rFonts w:asciiTheme="majorHAnsi" w:eastAsia="Times New Roman" w:hAnsiTheme="majorHAnsi" w:cs="Arial"/>
          <w:lang w:eastAsia="sl-SI"/>
        </w:rPr>
        <w:tab/>
      </w:r>
      <w:r w:rsidRPr="002B4004">
        <w:rPr>
          <w:rFonts w:asciiTheme="majorHAnsi" w:eastAsia="Times New Roman" w:hAnsiTheme="majorHAnsi" w:cs="Arial"/>
          <w:lang w:eastAsia="sl-SI"/>
        </w:rPr>
        <w:tab/>
      </w:r>
      <w:r w:rsidR="005954C6">
        <w:rPr>
          <w:rFonts w:asciiTheme="majorHAnsi" w:eastAsia="Times New Roman" w:hAnsiTheme="majorHAnsi" w:cs="Arial"/>
          <w:lang w:eastAsia="sl-SI"/>
        </w:rPr>
        <w:tab/>
      </w:r>
      <w:r w:rsidR="005954C6">
        <w:rPr>
          <w:rFonts w:asciiTheme="majorHAnsi" w:eastAsia="Times New Roman" w:hAnsiTheme="majorHAnsi" w:cs="Arial"/>
          <w:lang w:eastAsia="sl-SI"/>
        </w:rPr>
        <w:tab/>
      </w:r>
      <w:r w:rsidR="005954C6">
        <w:rPr>
          <w:rFonts w:asciiTheme="majorHAnsi" w:eastAsia="Times New Roman" w:hAnsiTheme="majorHAnsi" w:cs="Arial"/>
          <w:lang w:eastAsia="sl-SI"/>
        </w:rPr>
        <w:tab/>
      </w:r>
      <w:r w:rsidRPr="005954C6">
        <w:rPr>
          <w:rFonts w:asciiTheme="majorHAnsi" w:eastAsia="Times New Roman" w:hAnsiTheme="majorHAnsi" w:cs="Arial"/>
          <w:b/>
          <w:lang w:eastAsia="sl-SI"/>
        </w:rPr>
        <w:t>2.00 eur</w:t>
      </w:r>
    </w:p>
    <w:p w:rsidR="002B4004" w:rsidRPr="002B4004" w:rsidRDefault="002B4004" w:rsidP="002B4004">
      <w:pPr>
        <w:pStyle w:val="Odstavekseznama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lang w:eastAsia="en-GB"/>
        </w:rPr>
      </w:pPr>
      <w:r w:rsidRPr="002B4004">
        <w:rPr>
          <w:rFonts w:asciiTheme="majorHAnsi" w:hAnsiTheme="majorHAnsi" w:cs="Arial"/>
          <w:lang w:eastAsia="en-GB"/>
        </w:rPr>
        <w:t>skupinski ogled in delavnica (nad 10 oseb)</w:t>
      </w:r>
      <w:r w:rsidRPr="002B4004">
        <w:rPr>
          <w:rFonts w:asciiTheme="majorHAnsi" w:hAnsiTheme="majorHAnsi" w:cs="Arial"/>
          <w:lang w:eastAsia="en-GB"/>
        </w:rPr>
        <w:tab/>
      </w:r>
      <w:r w:rsidRPr="002B4004"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Pr="005954C6">
        <w:rPr>
          <w:rFonts w:asciiTheme="majorHAnsi" w:hAnsiTheme="majorHAnsi" w:cs="Arial"/>
          <w:b/>
          <w:lang w:eastAsia="en-GB"/>
        </w:rPr>
        <w:t>6.00 – 12.00 eur</w:t>
      </w:r>
    </w:p>
    <w:p w:rsidR="002B4004" w:rsidRPr="002B4004" w:rsidRDefault="002B4004" w:rsidP="002B4004">
      <w:pPr>
        <w:pStyle w:val="Odstavekseznama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lang w:eastAsia="en-GB"/>
        </w:rPr>
      </w:pPr>
      <w:r w:rsidRPr="002B4004">
        <w:rPr>
          <w:rFonts w:asciiTheme="majorHAnsi" w:hAnsiTheme="majorHAnsi" w:cs="Arial"/>
          <w:lang w:eastAsia="en-GB"/>
        </w:rPr>
        <w:t>skupinski ogled za osebe s prostim vstopom – doplačilo za vodstvo</w:t>
      </w:r>
      <w:r w:rsidRPr="002B4004"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Pr="005954C6">
        <w:rPr>
          <w:rFonts w:asciiTheme="majorHAnsi" w:hAnsiTheme="majorHAnsi" w:cs="Arial"/>
          <w:b/>
          <w:lang w:eastAsia="en-GB"/>
        </w:rPr>
        <w:t>1.00 eur</w:t>
      </w:r>
    </w:p>
    <w:p w:rsidR="002B4004" w:rsidRPr="005954C6" w:rsidRDefault="002B4004" w:rsidP="002B4004">
      <w:pPr>
        <w:pStyle w:val="Odstavekseznama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  <w:lang w:eastAsia="en-GB"/>
        </w:rPr>
      </w:pPr>
      <w:r w:rsidRPr="002B4004">
        <w:rPr>
          <w:rFonts w:asciiTheme="majorHAnsi" w:hAnsiTheme="majorHAnsi" w:cs="Arial"/>
          <w:lang w:eastAsia="en-GB"/>
        </w:rPr>
        <w:t xml:space="preserve">vodstvo </w:t>
      </w:r>
      <w:r w:rsidRPr="002B4004">
        <w:rPr>
          <w:rFonts w:asciiTheme="majorHAnsi" w:eastAsia="Times New Roman" w:hAnsiTheme="majorHAnsi" w:cs="Arial"/>
          <w:lang w:eastAsia="sl-SI"/>
        </w:rPr>
        <w:t>–</w:t>
      </w:r>
      <w:r w:rsidRPr="002B4004">
        <w:rPr>
          <w:rFonts w:asciiTheme="majorHAnsi" w:hAnsiTheme="majorHAnsi" w:cs="Arial"/>
          <w:lang w:eastAsia="en-GB"/>
        </w:rPr>
        <w:t xml:space="preserve"> za manjše skupine</w:t>
      </w:r>
      <w:r w:rsidRPr="002B4004">
        <w:rPr>
          <w:rFonts w:asciiTheme="majorHAnsi" w:hAnsiTheme="majorHAnsi" w:cs="Arial"/>
          <w:lang w:eastAsia="en-GB"/>
        </w:rPr>
        <w:tab/>
      </w:r>
      <w:r w:rsidR="005954C6">
        <w:rPr>
          <w:rFonts w:asciiTheme="majorHAnsi" w:hAnsiTheme="majorHAnsi" w:cs="Arial"/>
          <w:lang w:eastAsia="en-GB"/>
        </w:rPr>
        <w:tab/>
      </w:r>
      <w:r w:rsidR="001F1196" w:rsidRPr="001F1196">
        <w:rPr>
          <w:rFonts w:asciiTheme="majorHAnsi" w:hAnsiTheme="majorHAnsi" w:cs="Arial"/>
          <w:b/>
          <w:lang w:eastAsia="en-GB"/>
        </w:rPr>
        <w:t>v</w:t>
      </w:r>
      <w:r w:rsidRPr="005954C6">
        <w:rPr>
          <w:rFonts w:asciiTheme="majorHAnsi" w:hAnsiTheme="majorHAnsi" w:cs="Arial"/>
          <w:b/>
          <w:lang w:eastAsia="en-GB"/>
        </w:rPr>
        <w:t>stopnina + 15.00 eur doplačilo za vodstvo</w:t>
      </w:r>
      <w:r w:rsidR="001F1196">
        <w:rPr>
          <w:rFonts w:asciiTheme="majorHAnsi" w:hAnsiTheme="majorHAnsi" w:cs="Arial"/>
          <w:b/>
          <w:lang w:eastAsia="en-GB"/>
        </w:rPr>
        <w:t xml:space="preserve"> za skupino</w:t>
      </w:r>
    </w:p>
    <w:p w:rsidR="002B4004" w:rsidRDefault="002B4004" w:rsidP="008B3BE3">
      <w:pPr>
        <w:spacing w:after="0" w:line="240" w:lineRule="auto"/>
        <w:contextualSpacing/>
        <w:rPr>
          <w:rFonts w:asciiTheme="majorHAnsi" w:hAnsiTheme="majorHAnsi" w:cs="Arial"/>
          <w:lang w:eastAsia="en-GB"/>
        </w:rPr>
      </w:pPr>
    </w:p>
    <w:p w:rsidR="002B4004" w:rsidRDefault="005954C6" w:rsidP="008B3BE3">
      <w:pPr>
        <w:spacing w:after="0" w:line="240" w:lineRule="auto"/>
        <w:contextualSpacing/>
        <w:rPr>
          <w:rFonts w:asciiTheme="majorHAnsi" w:hAnsiTheme="majorHAnsi" w:cs="Arial"/>
          <w:b/>
          <w:color w:val="FF0000"/>
          <w:lang w:eastAsia="en-GB"/>
        </w:rPr>
      </w:pPr>
      <w:r w:rsidRPr="008B3BE3">
        <w:rPr>
          <w:rFonts w:asciiTheme="majorHAnsi" w:hAnsiTheme="majorHAnsi" w:cs="Arial"/>
          <w:b/>
          <w:color w:val="FF0000"/>
          <w:lang w:eastAsia="en-GB"/>
        </w:rPr>
        <w:t>PROST VSTOP</w:t>
      </w:r>
    </w:p>
    <w:p w:rsidR="005954C6" w:rsidRPr="005954C6" w:rsidRDefault="005954C6" w:rsidP="005954C6">
      <w:pPr>
        <w:pStyle w:val="Odstavekseznama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b/>
          <w:lang w:eastAsia="sl-SI"/>
        </w:rPr>
      </w:pPr>
      <w:r w:rsidRPr="005954C6">
        <w:rPr>
          <w:rFonts w:asciiTheme="majorHAnsi" w:hAnsiTheme="majorHAnsi" w:cs="Arial"/>
          <w:lang w:eastAsia="en-GB"/>
        </w:rPr>
        <w:t xml:space="preserve">brezplačna vstopnina: muzejski donatorji, osebe s posebnimi potrebami, </w:t>
      </w:r>
      <w:r>
        <w:rPr>
          <w:rFonts w:asciiTheme="majorHAnsi" w:hAnsiTheme="majorHAnsi" w:cs="Arial"/>
          <w:lang w:eastAsia="en-GB"/>
        </w:rPr>
        <w:tab/>
      </w:r>
      <w:r>
        <w:rPr>
          <w:rFonts w:asciiTheme="majorHAnsi" w:hAnsiTheme="majorHAnsi" w:cs="Arial"/>
          <w:lang w:eastAsia="en-GB"/>
        </w:rPr>
        <w:tab/>
      </w:r>
      <w:r w:rsidRPr="005954C6">
        <w:rPr>
          <w:rFonts w:asciiTheme="majorHAnsi" w:hAnsiTheme="majorHAnsi" w:cs="Arial"/>
          <w:b/>
          <w:lang w:eastAsia="en-GB"/>
        </w:rPr>
        <w:t>0.00 eur</w:t>
      </w:r>
    </w:p>
    <w:p w:rsidR="005954C6" w:rsidRDefault="005954C6" w:rsidP="005954C6">
      <w:pPr>
        <w:pStyle w:val="Odstavekseznama"/>
        <w:spacing w:after="0" w:line="240" w:lineRule="auto"/>
        <w:rPr>
          <w:rFonts w:asciiTheme="majorHAnsi" w:hAnsiTheme="majorHAnsi" w:cs="Arial"/>
          <w:lang w:eastAsia="en-GB"/>
        </w:rPr>
      </w:pPr>
      <w:r w:rsidRPr="005954C6">
        <w:rPr>
          <w:rFonts w:asciiTheme="majorHAnsi" w:hAnsiTheme="majorHAnsi" w:cs="Arial"/>
          <w:lang w:eastAsia="en-GB"/>
        </w:rPr>
        <w:t xml:space="preserve">spremljevalci skupin, brezposelni, imetniki veljavnih muzejskih kartic </w:t>
      </w:r>
    </w:p>
    <w:p w:rsidR="005954C6" w:rsidRDefault="005954C6" w:rsidP="005954C6">
      <w:pPr>
        <w:pStyle w:val="Odstavekseznama"/>
        <w:spacing w:after="0" w:line="240" w:lineRule="auto"/>
        <w:rPr>
          <w:rFonts w:asciiTheme="majorHAnsi" w:hAnsiTheme="majorHAnsi" w:cs="Arial"/>
          <w:lang w:eastAsia="en-GB"/>
        </w:rPr>
      </w:pPr>
      <w:r w:rsidRPr="005954C6">
        <w:rPr>
          <w:rFonts w:asciiTheme="majorHAnsi" w:hAnsiTheme="majorHAnsi" w:cs="Arial"/>
          <w:lang w:eastAsia="en-GB"/>
        </w:rPr>
        <w:t>(ICOM, SMD, SED) in PRESS</w:t>
      </w:r>
    </w:p>
    <w:p w:rsidR="005954C6" w:rsidRDefault="005954C6" w:rsidP="005954C6">
      <w:pPr>
        <w:spacing w:after="0" w:line="240" w:lineRule="auto"/>
        <w:rPr>
          <w:rFonts w:asciiTheme="majorHAnsi" w:eastAsia="Times New Roman" w:hAnsiTheme="majorHAnsi" w:cs="Arial"/>
          <w:b/>
          <w:lang w:eastAsia="sl-SI"/>
        </w:rPr>
      </w:pPr>
    </w:p>
    <w:p w:rsidR="008B3BE3" w:rsidRDefault="005954C6">
      <w:pPr>
        <w:spacing w:after="160" w:line="259" w:lineRule="auto"/>
        <w:rPr>
          <w:rFonts w:asciiTheme="majorHAnsi" w:eastAsia="Times New Roman" w:hAnsiTheme="majorHAnsi" w:cs="Arial"/>
          <w:b/>
          <w:lang w:eastAsia="sl-SI"/>
        </w:rPr>
      </w:pPr>
      <w:r>
        <w:rPr>
          <w:rFonts w:asciiTheme="majorHAnsi" w:eastAsia="Times New Roman" w:hAnsiTheme="majorHAnsi" w:cs="Arial"/>
          <w:b/>
          <w:lang w:eastAsia="sl-SI"/>
        </w:rPr>
        <w:br w:type="page"/>
      </w:r>
    </w:p>
    <w:p w:rsidR="001018C8" w:rsidRDefault="001018C8" w:rsidP="005954C6">
      <w:pPr>
        <w:spacing w:after="0" w:line="240" w:lineRule="auto"/>
        <w:contextualSpacing/>
        <w:rPr>
          <w:rFonts w:asciiTheme="majorHAnsi" w:hAnsiTheme="majorHAnsi" w:cs="Arial"/>
          <w:b/>
          <w:caps/>
          <w:color w:val="FF0000"/>
          <w:sz w:val="28"/>
          <w:szCs w:val="28"/>
          <w:lang w:eastAsia="en-GB"/>
        </w:rPr>
      </w:pPr>
    </w:p>
    <w:p w:rsidR="001018C8" w:rsidRDefault="001018C8" w:rsidP="005954C6">
      <w:pPr>
        <w:spacing w:after="0" w:line="240" w:lineRule="auto"/>
        <w:contextualSpacing/>
        <w:rPr>
          <w:rFonts w:asciiTheme="majorHAnsi" w:hAnsiTheme="majorHAnsi" w:cs="Arial"/>
          <w:b/>
          <w:caps/>
          <w:color w:val="FF0000"/>
          <w:sz w:val="28"/>
          <w:szCs w:val="28"/>
          <w:lang w:eastAsia="en-GB"/>
        </w:rPr>
      </w:pPr>
    </w:p>
    <w:p w:rsidR="005954C6" w:rsidRPr="007154D2" w:rsidRDefault="005954C6" w:rsidP="005954C6">
      <w:pPr>
        <w:spacing w:after="0" w:line="240" w:lineRule="auto"/>
        <w:contextualSpacing/>
        <w:rPr>
          <w:rFonts w:asciiTheme="majorHAnsi" w:eastAsia="Times New Roman" w:hAnsiTheme="majorHAnsi" w:cs="Arial"/>
          <w:b/>
          <w:caps/>
          <w:color w:val="FF0000"/>
          <w:sz w:val="28"/>
          <w:szCs w:val="28"/>
          <w:lang w:eastAsia="sl-SI"/>
        </w:rPr>
      </w:pPr>
      <w:r w:rsidRPr="007154D2">
        <w:rPr>
          <w:rFonts w:asciiTheme="majorHAnsi" w:hAnsiTheme="majorHAnsi" w:cs="Arial"/>
          <w:b/>
          <w:caps/>
          <w:color w:val="FF0000"/>
          <w:sz w:val="28"/>
          <w:szCs w:val="28"/>
          <w:lang w:eastAsia="en-GB"/>
        </w:rPr>
        <w:t xml:space="preserve">CENIK UporabE PROSTOROV, TEHNIČNE OPREME </w:t>
      </w:r>
      <w:r w:rsidRPr="007154D2">
        <w:rPr>
          <w:rFonts w:asciiTheme="majorHAnsi" w:eastAsia="Times New Roman" w:hAnsiTheme="majorHAnsi" w:cs="Arial"/>
          <w:b/>
          <w:caps/>
          <w:color w:val="FF0000"/>
          <w:sz w:val="28"/>
          <w:szCs w:val="28"/>
          <w:lang w:eastAsia="sl-SI"/>
        </w:rPr>
        <w:t>in STORITEV Teh. osebja</w:t>
      </w:r>
    </w:p>
    <w:p w:rsidR="00805BD4" w:rsidRDefault="00805BD4" w:rsidP="008B3BE3">
      <w:pPr>
        <w:spacing w:after="0" w:line="240" w:lineRule="auto"/>
        <w:contextualSpacing/>
        <w:rPr>
          <w:rFonts w:asciiTheme="majorHAnsi" w:eastAsia="Times New Roman" w:hAnsiTheme="majorHAnsi" w:cs="Arial"/>
          <w:lang w:eastAsia="sl-SI"/>
        </w:rPr>
      </w:pPr>
    </w:p>
    <w:tbl>
      <w:tblPr>
        <w:tblW w:w="7797" w:type="dxa"/>
        <w:tblInd w:w="137" w:type="dxa"/>
        <w:tblLook w:val="04A0" w:firstRow="1" w:lastRow="0" w:firstColumn="1" w:lastColumn="0" w:noHBand="0" w:noVBand="1"/>
      </w:tblPr>
      <w:tblGrid>
        <w:gridCol w:w="6521"/>
        <w:gridCol w:w="1276"/>
      </w:tblGrid>
      <w:tr w:rsidR="002F4566" w:rsidRPr="002F4566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4566" w:rsidRPr="002F4566" w:rsidRDefault="002F4566" w:rsidP="002F4566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lang w:eastAsia="sl-SI"/>
              </w:rPr>
              <w:t>Najem</w:t>
            </w:r>
            <w:r w:rsidRPr="002F4566">
              <w:rPr>
                <w:rFonts w:asciiTheme="majorHAnsi" w:eastAsia="Times New Roman" w:hAnsiTheme="majorHAnsi" w:cs="Arial"/>
                <w:b/>
                <w:color w:val="FF0000"/>
                <w:lang w:eastAsia="sl-SI"/>
              </w:rPr>
              <w:t xml:space="preserve"> prostorov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2F4566" w:rsidRDefault="002F4566" w:rsidP="002F456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color w:val="FF0000"/>
                <w:lang w:val="en-GB" w:eastAsia="en-GB"/>
              </w:rPr>
            </w:pPr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4566" w:rsidRPr="008B3BE3" w:rsidRDefault="002F4566" w:rsidP="005E4D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eastAsia="Times New Roman" w:hAnsiTheme="majorHAnsi" w:cs="Arial"/>
                <w:lang w:eastAsia="sl-SI"/>
              </w:rPr>
              <w:t xml:space="preserve">upravna hiša, </w:t>
            </w:r>
            <w:r w:rsidRPr="008B3BE3">
              <w:rPr>
                <w:rFonts w:asciiTheme="majorHAnsi" w:hAnsiTheme="majorHAnsi" w:cs="Arial"/>
                <w:lang w:eastAsia="en-GB"/>
              </w:rPr>
              <w:t>dvorana (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80 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) s preddverjem (53 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)</w:t>
            </w:r>
            <w:r w:rsidRPr="008B3BE3">
              <w:rPr>
                <w:rFonts w:asciiTheme="majorHAnsi" w:hAnsiTheme="majorHAnsi" w:cs="Arial"/>
                <w:lang w:eastAsia="en-GB"/>
              </w:rPr>
              <w:t xml:space="preserve">, </w:t>
            </w:r>
            <w:r>
              <w:rPr>
                <w:rFonts w:asciiTheme="majorHAnsi" w:hAnsiTheme="majorHAnsi" w:cs="Arial"/>
                <w:lang w:eastAsia="en-GB"/>
              </w:rPr>
              <w:t>1 - 4 ur</w:t>
            </w:r>
            <w:r w:rsidRPr="008B3BE3">
              <w:rPr>
                <w:rFonts w:asciiTheme="majorHAnsi" w:hAnsiTheme="majorHAnsi" w:cs="Arial"/>
                <w:lang w:eastAsia="en-GB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250,00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4566" w:rsidRPr="008B3BE3" w:rsidRDefault="002F4566" w:rsidP="005E4D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eastAsia="Times New Roman" w:hAnsiTheme="majorHAnsi" w:cs="Arial"/>
                <w:lang w:eastAsia="sl-SI"/>
              </w:rPr>
              <w:t xml:space="preserve">upravna hiša, </w:t>
            </w:r>
            <w:r w:rsidRPr="008B3BE3">
              <w:rPr>
                <w:rFonts w:asciiTheme="majorHAnsi" w:hAnsiTheme="majorHAnsi" w:cs="Arial"/>
                <w:lang w:eastAsia="en-GB"/>
              </w:rPr>
              <w:t>dvorana (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80 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) s preddverjem (53 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)</w:t>
            </w:r>
            <w:r w:rsidRPr="008B3BE3">
              <w:rPr>
                <w:rFonts w:asciiTheme="majorHAnsi" w:hAnsiTheme="majorHAnsi" w:cs="Arial"/>
                <w:lang w:eastAsia="en-GB"/>
              </w:rPr>
              <w:t>, 4</w:t>
            </w:r>
            <w:r>
              <w:rPr>
                <w:rFonts w:asciiTheme="majorHAnsi" w:hAnsiTheme="majorHAnsi" w:cs="Arial"/>
                <w:lang w:eastAsia="en-GB"/>
              </w:rPr>
              <w:t xml:space="preserve"> - 8 ur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450,00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4566" w:rsidRPr="008B3BE3" w:rsidRDefault="002F4566" w:rsidP="005E4D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8B3BE3">
              <w:rPr>
                <w:rFonts w:asciiTheme="majorHAnsi" w:eastAsia="Times New Roman" w:hAnsiTheme="majorHAnsi" w:cs="Arial"/>
                <w:lang w:eastAsia="sl-SI"/>
              </w:rPr>
              <w:t xml:space="preserve">upravna hiša, </w:t>
            </w:r>
            <w:r w:rsidRPr="008B3BE3">
              <w:rPr>
                <w:rFonts w:asciiTheme="majorHAnsi" w:hAnsiTheme="majorHAnsi" w:cs="Arial"/>
                <w:lang w:eastAsia="en-GB"/>
              </w:rPr>
              <w:t>dvorana (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80 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) s preddverjem (53)</w:t>
            </w:r>
            <w:r w:rsidRPr="008B3BE3">
              <w:rPr>
                <w:rFonts w:asciiTheme="majorHAnsi" w:hAnsiTheme="majorHAnsi" w:cs="Arial"/>
                <w:lang w:eastAsia="en-GB"/>
              </w:rPr>
              <w:t xml:space="preserve">, </w:t>
            </w:r>
            <w:r>
              <w:rPr>
                <w:rFonts w:asciiTheme="majorHAnsi" w:hAnsiTheme="majorHAnsi" w:cs="Arial"/>
                <w:lang w:eastAsia="en-GB"/>
              </w:rPr>
              <w:t>8 - 12 ur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650,00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4566" w:rsidRPr="008B3BE3" w:rsidRDefault="002F4566" w:rsidP="005E4D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8B3BE3">
              <w:rPr>
                <w:rFonts w:asciiTheme="majorHAnsi" w:hAnsiTheme="majorHAnsi" w:cs="Arial"/>
                <w:lang w:eastAsia="en-GB"/>
              </w:rPr>
              <w:t>razstavna hiša,</w:t>
            </w:r>
            <w:r>
              <w:rPr>
                <w:rFonts w:asciiTheme="majorHAnsi" w:hAnsiTheme="majorHAnsi" w:cs="Arial"/>
                <w:lang w:eastAsia="en-GB"/>
              </w:rPr>
              <w:t xml:space="preserve"> projekcijska dvorana (70 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>
              <w:rPr>
                <w:rFonts w:asciiTheme="majorHAnsi" w:hAnsiTheme="majorHAnsi" w:cs="Arial"/>
                <w:lang w:eastAsia="en-GB"/>
              </w:rPr>
              <w:t>), 1 - 6 ur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200,00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4566" w:rsidRPr="008B3BE3" w:rsidRDefault="002F4566" w:rsidP="005E4D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hAnsiTheme="majorHAnsi" w:cs="Arial"/>
                <w:lang w:eastAsia="en-GB"/>
              </w:rPr>
              <w:t>razstavna hiša,</w:t>
            </w:r>
            <w:r w:rsidRPr="008B3BE3" w:rsidDel="001E5E3A">
              <w:rPr>
                <w:rFonts w:asciiTheme="majorHAnsi" w:hAnsiTheme="majorHAnsi" w:cs="Arial"/>
                <w:lang w:eastAsia="en-GB"/>
              </w:rPr>
              <w:t xml:space="preserve"> </w:t>
            </w:r>
            <w:r w:rsidRPr="008B3BE3">
              <w:rPr>
                <w:rFonts w:asciiTheme="majorHAnsi" w:hAnsiTheme="majorHAnsi" w:cs="Arial"/>
                <w:lang w:eastAsia="en-GB"/>
              </w:rPr>
              <w:t>avla (9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0 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500,00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4566" w:rsidRPr="008B3BE3" w:rsidRDefault="002F4566" w:rsidP="005E4D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hAnsiTheme="majorHAnsi" w:cs="Arial"/>
                <w:lang w:eastAsia="en-GB"/>
              </w:rPr>
              <w:t>razstavna hiša,</w:t>
            </w:r>
            <w:r w:rsidRPr="008B3BE3" w:rsidDel="001E5E3A">
              <w:rPr>
                <w:rFonts w:asciiTheme="majorHAnsi" w:hAnsiTheme="majorHAnsi" w:cs="Arial"/>
                <w:lang w:eastAsia="en-GB"/>
              </w:rPr>
              <w:t xml:space="preserve"> </w:t>
            </w:r>
            <w:r w:rsidRPr="008B3BE3">
              <w:rPr>
                <w:rFonts w:asciiTheme="majorHAnsi" w:hAnsiTheme="majorHAnsi" w:cs="Arial"/>
                <w:lang w:eastAsia="en-GB"/>
              </w:rPr>
              <w:t xml:space="preserve">dvorana v pritličju (3 prostori, 285 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hAnsiTheme="majorHAnsi" w:cs="Arial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650,00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4566" w:rsidRPr="008B3BE3" w:rsidRDefault="002F4566" w:rsidP="005E4D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hAnsiTheme="majorHAnsi" w:cs="Arial"/>
                <w:lang w:eastAsia="en-GB"/>
              </w:rPr>
              <w:t>razstavna hiša,</w:t>
            </w:r>
            <w:r w:rsidRPr="008B3BE3" w:rsidDel="001E5E3A">
              <w:rPr>
                <w:rFonts w:asciiTheme="majorHAnsi" w:hAnsiTheme="majorHAnsi" w:cs="Arial"/>
                <w:lang w:eastAsia="en-GB"/>
              </w:rPr>
              <w:t xml:space="preserve"> </w:t>
            </w:r>
            <w:r w:rsidRPr="008B3BE3">
              <w:rPr>
                <w:rFonts w:asciiTheme="majorHAnsi" w:hAnsiTheme="majorHAnsi" w:cs="Arial"/>
                <w:lang w:eastAsia="en-GB"/>
              </w:rPr>
              <w:t xml:space="preserve">razstavišče v prizidku 1. nadstropja (200 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hAnsiTheme="majorHAnsi" w:cs="Arial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600,00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4566" w:rsidRPr="008B3BE3" w:rsidRDefault="002F4566" w:rsidP="005E4D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hAnsiTheme="majorHAnsi" w:cs="Arial"/>
                <w:lang w:eastAsia="en-GB"/>
              </w:rPr>
              <w:t>uporaba prostorov SEM za komercialno fotografiranje in snemanje (na uro)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</w:p>
          <w:p w:rsidR="002F4566" w:rsidRPr="005C5E4E" w:rsidRDefault="002F4566" w:rsidP="005E4D46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100,00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</w:tbl>
    <w:p w:rsidR="005954C6" w:rsidRDefault="005954C6" w:rsidP="008B3BE3">
      <w:pPr>
        <w:spacing w:after="0" w:line="240" w:lineRule="auto"/>
        <w:contextualSpacing/>
        <w:rPr>
          <w:rFonts w:asciiTheme="majorHAnsi" w:eastAsia="Times New Roman" w:hAnsiTheme="majorHAnsi" w:cs="Arial"/>
          <w:lang w:eastAsia="sl-SI"/>
        </w:rPr>
      </w:pPr>
    </w:p>
    <w:tbl>
      <w:tblPr>
        <w:tblW w:w="7797" w:type="dxa"/>
        <w:tblInd w:w="137" w:type="dxa"/>
        <w:tblLook w:val="04A0" w:firstRow="1" w:lastRow="0" w:firstColumn="1" w:lastColumn="0" w:noHBand="0" w:noVBand="1"/>
      </w:tblPr>
      <w:tblGrid>
        <w:gridCol w:w="6521"/>
        <w:gridCol w:w="1276"/>
      </w:tblGrid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4566" w:rsidRPr="008B3BE3" w:rsidRDefault="002F4566" w:rsidP="00564437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lang w:eastAsia="en-GB"/>
              </w:rPr>
            </w:pPr>
            <w:r w:rsidRPr="00AC76F7">
              <w:rPr>
                <w:rFonts w:asciiTheme="majorHAnsi" w:hAnsiTheme="majorHAnsi" w:cs="Arial"/>
                <w:b/>
                <w:color w:val="FF0000"/>
                <w:lang w:eastAsia="en-GB"/>
              </w:rPr>
              <w:t>Uporaba prostorov</w:t>
            </w:r>
            <w:r>
              <w:rPr>
                <w:rFonts w:asciiTheme="majorHAnsi" w:hAnsiTheme="majorHAnsi" w:cs="Arial"/>
                <w:b/>
                <w:color w:val="FF0000"/>
                <w:lang w:eastAsia="en-GB"/>
              </w:rPr>
              <w:t xml:space="preserve"> (po ZUJI</w:t>
            </w:r>
            <w:r w:rsidRPr="00AC76F7">
              <w:rPr>
                <w:rFonts w:asciiTheme="majorHAnsi" w:hAnsiTheme="majorHAnsi" w:cs="Arial"/>
                <w:b/>
                <w:color w:val="FF0000"/>
                <w:lang w:eastAsia="en-GB"/>
              </w:rPr>
              <w:t>K)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64437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4566" w:rsidRPr="008B3BE3" w:rsidRDefault="002F4566" w:rsidP="0056443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eastAsia="Times New Roman" w:hAnsiTheme="majorHAnsi" w:cs="Arial"/>
                <w:lang w:eastAsia="sl-SI"/>
              </w:rPr>
              <w:t xml:space="preserve">upravna hiša, </w:t>
            </w:r>
            <w:r w:rsidRPr="008B3BE3">
              <w:rPr>
                <w:rFonts w:asciiTheme="majorHAnsi" w:hAnsiTheme="majorHAnsi" w:cs="Arial"/>
                <w:lang w:eastAsia="en-GB"/>
              </w:rPr>
              <w:t>dvorana (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80 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) s preddverjem (53 m</w:t>
            </w:r>
            <w:r w:rsidRPr="008B3BE3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8B3BE3">
              <w:rPr>
                <w:rFonts w:asciiTheme="majorHAnsi" w:eastAsia="Times New Roman" w:hAnsiTheme="majorHAnsi" w:cs="Arial"/>
                <w:lang w:eastAsia="sl-SI"/>
              </w:rPr>
              <w:t>)</w:t>
            </w:r>
            <w:r>
              <w:rPr>
                <w:rFonts w:asciiTheme="majorHAnsi" w:eastAsia="Times New Roman" w:hAnsiTheme="majorHAnsi" w:cs="Arial"/>
                <w:lang w:eastAsia="sl-SI"/>
              </w:rPr>
              <w:t>, do 8 ur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64437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60,00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4566" w:rsidRPr="00942351" w:rsidRDefault="002F4566" w:rsidP="0056443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b/>
                <w:lang w:eastAsia="en-GB"/>
              </w:rPr>
            </w:pPr>
            <w:r w:rsidRPr="00942351">
              <w:rPr>
                <w:rFonts w:asciiTheme="majorHAnsi" w:hAnsiTheme="majorHAnsi" w:cs="Arial"/>
                <w:lang w:eastAsia="en-GB"/>
              </w:rPr>
              <w:t xml:space="preserve">razstavna hiša, projekcijska dvorana (70 </w:t>
            </w:r>
            <w:r w:rsidRPr="00942351">
              <w:rPr>
                <w:rFonts w:asciiTheme="majorHAnsi" w:eastAsia="Times New Roman" w:hAnsiTheme="majorHAnsi" w:cs="Arial"/>
                <w:lang w:eastAsia="sl-SI"/>
              </w:rPr>
              <w:t>m</w:t>
            </w:r>
            <w:r w:rsidRPr="00942351">
              <w:rPr>
                <w:rFonts w:asciiTheme="majorHAnsi" w:eastAsia="Times New Roman" w:hAnsiTheme="majorHAnsi" w:cs="Arial"/>
                <w:vertAlign w:val="superscript"/>
                <w:lang w:eastAsia="sl-SI"/>
              </w:rPr>
              <w:t>2</w:t>
            </w:r>
            <w:r w:rsidRPr="00942351">
              <w:rPr>
                <w:rFonts w:asciiTheme="majorHAnsi" w:hAnsiTheme="majorHAnsi" w:cs="Arial"/>
                <w:lang w:eastAsia="en-GB"/>
              </w:rPr>
              <w:t>), 1 - 8 ur</w:t>
            </w:r>
          </w:p>
        </w:tc>
        <w:tc>
          <w:tcPr>
            <w:tcW w:w="1276" w:type="dxa"/>
            <w:tcBorders>
              <w:top w:val="nil"/>
            </w:tcBorders>
          </w:tcPr>
          <w:p w:rsidR="002F4566" w:rsidRPr="005C5E4E" w:rsidRDefault="002F4566" w:rsidP="00564437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60,00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</w:tr>
    </w:tbl>
    <w:p w:rsidR="002F4566" w:rsidRDefault="002F4566" w:rsidP="008B3BE3">
      <w:pPr>
        <w:spacing w:after="0" w:line="240" w:lineRule="auto"/>
        <w:contextualSpacing/>
        <w:rPr>
          <w:rFonts w:asciiTheme="majorHAnsi" w:eastAsia="Times New Roman" w:hAnsiTheme="majorHAnsi" w:cs="Arial"/>
          <w:lang w:eastAsia="sl-SI"/>
        </w:rPr>
      </w:pP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6521"/>
        <w:gridCol w:w="1275"/>
        <w:gridCol w:w="1276"/>
      </w:tblGrid>
      <w:tr w:rsidR="002F4566" w:rsidRPr="005C5E4E" w:rsidTr="002F4566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2F4566" w:rsidRDefault="002F4566" w:rsidP="008E130C">
            <w:pPr>
              <w:spacing w:after="0" w:line="240" w:lineRule="auto"/>
              <w:contextualSpacing/>
              <w:rPr>
                <w:rFonts w:asciiTheme="majorHAnsi" w:hAnsiTheme="majorHAnsi" w:cs="Arial"/>
                <w:color w:val="FF0000"/>
                <w:lang w:eastAsia="en-GB"/>
              </w:rPr>
            </w:pPr>
            <w:r w:rsidRPr="00AC76F7">
              <w:rPr>
                <w:rFonts w:asciiTheme="majorHAnsi" w:hAnsiTheme="majorHAnsi" w:cs="Arial"/>
                <w:b/>
                <w:color w:val="FF0000"/>
                <w:lang w:eastAsia="en-GB"/>
              </w:rPr>
              <w:t>Najem tehnične opreme</w:t>
            </w:r>
            <w:r w:rsidRPr="00AC76F7">
              <w:rPr>
                <w:rFonts w:asciiTheme="majorHAnsi" w:hAnsiTheme="majorHAnsi" w:cs="Arial"/>
                <w:color w:val="FF0000"/>
                <w:lang w:eastAsia="en-GB"/>
              </w:rPr>
              <w:t xml:space="preserve"> </w:t>
            </w:r>
          </w:p>
          <w:p w:rsidR="002F4566" w:rsidRPr="008B3BE3" w:rsidRDefault="002F4566" w:rsidP="008E130C">
            <w:pPr>
              <w:spacing w:after="0" w:line="240" w:lineRule="auto"/>
              <w:contextualSpacing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hAnsiTheme="majorHAnsi" w:cs="Arial"/>
                <w:lang w:eastAsia="en-GB"/>
              </w:rPr>
              <w:t xml:space="preserve">LCD projektor, </w:t>
            </w:r>
            <w:r>
              <w:rPr>
                <w:rFonts w:asciiTheme="majorHAnsi" w:hAnsiTheme="majorHAnsi" w:cs="Arial"/>
                <w:lang w:eastAsia="en-GB"/>
              </w:rPr>
              <w:t xml:space="preserve">računalnik, </w:t>
            </w:r>
            <w:r w:rsidRPr="008B3BE3">
              <w:rPr>
                <w:rFonts w:asciiTheme="majorHAnsi" w:hAnsiTheme="majorHAnsi" w:cs="Arial"/>
                <w:lang w:eastAsia="en-GB"/>
              </w:rPr>
              <w:t>platno, prenosno ozvočenje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4566" w:rsidRPr="002F4566" w:rsidRDefault="002F4566" w:rsidP="008E130C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  <w:r w:rsidRPr="002F4566">
              <w:rPr>
                <w:rFonts w:asciiTheme="majorHAnsi" w:hAnsiTheme="majorHAnsi" w:cs="Arial"/>
                <w:b/>
                <w:lang w:val="en-GB" w:eastAsia="en-GB"/>
              </w:rPr>
              <w:t xml:space="preserve">50,00 </w:t>
            </w:r>
            <w:proofErr w:type="spellStart"/>
            <w:r w:rsidRPr="002F4566"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  <w:tc>
          <w:tcPr>
            <w:tcW w:w="1276" w:type="dxa"/>
          </w:tcPr>
          <w:p w:rsidR="002F4566" w:rsidRPr="005C5E4E" w:rsidRDefault="002F4566" w:rsidP="008E130C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</w:p>
        </w:tc>
      </w:tr>
    </w:tbl>
    <w:p w:rsidR="002F4566" w:rsidRDefault="002F4566" w:rsidP="008B3BE3">
      <w:pPr>
        <w:spacing w:after="0" w:line="240" w:lineRule="auto"/>
        <w:contextualSpacing/>
        <w:rPr>
          <w:rFonts w:asciiTheme="majorHAnsi" w:eastAsia="Times New Roman" w:hAnsiTheme="majorHAnsi" w:cs="Arial"/>
          <w:lang w:eastAsia="sl-SI"/>
        </w:rPr>
      </w:pP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6521"/>
        <w:gridCol w:w="1275"/>
        <w:gridCol w:w="1276"/>
      </w:tblGrid>
      <w:tr w:rsidR="002F4566" w:rsidRPr="008B3BE3" w:rsidTr="002F4566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lang w:eastAsia="en-GB"/>
              </w:rPr>
            </w:pPr>
            <w:r w:rsidRPr="00AC76F7">
              <w:rPr>
                <w:rFonts w:asciiTheme="majorHAnsi" w:hAnsiTheme="majorHAnsi" w:cs="Arial"/>
                <w:b/>
                <w:caps/>
                <w:color w:val="FF0000"/>
                <w:lang w:eastAsia="en-GB"/>
              </w:rPr>
              <w:t>S</w:t>
            </w:r>
            <w:r w:rsidRPr="00AC76F7">
              <w:rPr>
                <w:rFonts w:asciiTheme="majorHAnsi" w:hAnsiTheme="majorHAnsi" w:cs="Arial"/>
                <w:b/>
                <w:color w:val="FF0000"/>
                <w:lang w:eastAsia="en-GB"/>
              </w:rPr>
              <w:t xml:space="preserve">troški dela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lang w:val="en-GB" w:eastAsia="en-GB"/>
              </w:rPr>
            </w:pPr>
          </w:p>
        </w:tc>
        <w:tc>
          <w:tcPr>
            <w:tcW w:w="1276" w:type="dxa"/>
          </w:tcPr>
          <w:p w:rsidR="002F4566" w:rsidRPr="005C5E4E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rPr>
                <w:rFonts w:asciiTheme="majorHAnsi" w:hAnsiTheme="majorHAnsi" w:cs="Arial"/>
                <w:lang w:eastAsia="en-GB"/>
              </w:rPr>
            </w:pPr>
            <w:r w:rsidRPr="008B3BE3">
              <w:rPr>
                <w:rFonts w:asciiTheme="majorHAnsi" w:hAnsiTheme="majorHAnsi" w:cs="Arial"/>
                <w:lang w:eastAsia="en-GB"/>
              </w:rPr>
              <w:t>Tehnik (na uro)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15,00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  <w:tc>
          <w:tcPr>
            <w:tcW w:w="1276" w:type="dxa"/>
          </w:tcPr>
          <w:p w:rsidR="002F4566" w:rsidRPr="005C5E4E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 w:rsidRPr="008B3BE3">
              <w:rPr>
                <w:rFonts w:asciiTheme="majorHAnsi" w:hAnsiTheme="majorHAnsi" w:cs="Arial"/>
                <w:lang w:eastAsia="en-GB"/>
              </w:rPr>
              <w:t>Tehnična ekipa (5 ljudi) ob večjih prireditvah v hiši in pred njo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500,00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  <w:tc>
          <w:tcPr>
            <w:tcW w:w="1276" w:type="dxa"/>
          </w:tcPr>
          <w:p w:rsidR="002F4566" w:rsidRPr="005C5E4E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 w:rsidRPr="008B3BE3">
              <w:rPr>
                <w:rFonts w:asciiTheme="majorHAnsi" w:eastAsia="Times New Roman" w:hAnsiTheme="majorHAnsi" w:cs="Arial"/>
                <w:lang w:eastAsia="sl-SI"/>
              </w:rPr>
              <w:t>Podaljšano varovanje hiše (na uro)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20,00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  <w:tc>
          <w:tcPr>
            <w:tcW w:w="1276" w:type="dxa"/>
          </w:tcPr>
          <w:p w:rsidR="002F4566" w:rsidRPr="005C5E4E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</w:p>
        </w:tc>
      </w:tr>
      <w:tr w:rsidR="002F4566" w:rsidRPr="008B3BE3" w:rsidTr="002F4566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 w:rsidRPr="008B3BE3">
              <w:rPr>
                <w:rFonts w:asciiTheme="majorHAnsi" w:eastAsia="Times New Roman" w:hAnsiTheme="majorHAnsi" w:cs="Arial"/>
                <w:lang w:eastAsia="sl-SI"/>
              </w:rPr>
              <w:t>Čiščenje (na uro)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4566" w:rsidRPr="008B3BE3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lang w:val="en-GB" w:eastAsia="en-GB"/>
              </w:rPr>
            </w:pPr>
            <w:r w:rsidRPr="005C5E4E">
              <w:rPr>
                <w:rFonts w:asciiTheme="majorHAnsi" w:hAnsiTheme="majorHAnsi" w:cs="Arial"/>
                <w:b/>
                <w:lang w:val="en-GB" w:eastAsia="en-GB"/>
              </w:rPr>
              <w:t>12,00</w:t>
            </w:r>
            <w:r>
              <w:rPr>
                <w:rFonts w:asciiTheme="majorHAnsi" w:hAnsiTheme="majorHAnsi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lang w:val="en-GB" w:eastAsia="en-GB"/>
              </w:rPr>
              <w:t>eur</w:t>
            </w:r>
            <w:proofErr w:type="spellEnd"/>
          </w:p>
        </w:tc>
        <w:tc>
          <w:tcPr>
            <w:tcW w:w="1276" w:type="dxa"/>
          </w:tcPr>
          <w:p w:rsidR="002F4566" w:rsidRPr="005C5E4E" w:rsidRDefault="002F4566" w:rsidP="00F549F1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lang w:val="en-GB" w:eastAsia="en-GB"/>
              </w:rPr>
            </w:pPr>
          </w:p>
        </w:tc>
      </w:tr>
    </w:tbl>
    <w:p w:rsidR="002F4566" w:rsidRDefault="002F4566" w:rsidP="008B3BE3">
      <w:pPr>
        <w:spacing w:after="0" w:line="240" w:lineRule="auto"/>
        <w:contextualSpacing/>
        <w:rPr>
          <w:rFonts w:asciiTheme="majorHAnsi" w:eastAsia="Times New Roman" w:hAnsiTheme="majorHAnsi" w:cs="Arial"/>
          <w:lang w:eastAsia="sl-SI"/>
        </w:rPr>
      </w:pPr>
    </w:p>
    <w:p w:rsidR="002F4566" w:rsidRDefault="002F4566" w:rsidP="008B3BE3">
      <w:pPr>
        <w:spacing w:after="0" w:line="240" w:lineRule="auto"/>
        <w:contextualSpacing/>
        <w:rPr>
          <w:rFonts w:asciiTheme="majorHAnsi" w:eastAsia="Times New Roman" w:hAnsiTheme="majorHAnsi" w:cs="Arial"/>
          <w:lang w:eastAsia="sl-SI"/>
        </w:rPr>
      </w:pPr>
    </w:p>
    <w:p w:rsidR="00805BD4" w:rsidRPr="008B3BE3" w:rsidRDefault="00805BD4" w:rsidP="008B3BE3">
      <w:pPr>
        <w:spacing w:after="0" w:line="240" w:lineRule="auto"/>
        <w:contextualSpacing/>
        <w:rPr>
          <w:rFonts w:asciiTheme="majorHAnsi" w:hAnsiTheme="majorHAnsi"/>
        </w:rPr>
      </w:pPr>
    </w:p>
    <w:p w:rsidR="00805BD4" w:rsidRPr="008B3BE3" w:rsidRDefault="00805BD4" w:rsidP="008B3BE3">
      <w:pPr>
        <w:spacing w:after="0" w:line="240" w:lineRule="auto"/>
        <w:contextualSpacing/>
        <w:rPr>
          <w:rFonts w:asciiTheme="majorHAnsi" w:hAnsiTheme="majorHAnsi"/>
        </w:rPr>
      </w:pPr>
    </w:p>
    <w:p w:rsidR="00805BD4" w:rsidRDefault="00805BD4" w:rsidP="008B3BE3">
      <w:pPr>
        <w:spacing w:after="0" w:line="240" w:lineRule="auto"/>
        <w:contextualSpacing/>
        <w:rPr>
          <w:rFonts w:asciiTheme="majorHAnsi" w:hAnsiTheme="majorHAnsi"/>
        </w:rPr>
      </w:pPr>
    </w:p>
    <w:sectPr w:rsidR="00805BD4" w:rsidSect="005954C6">
      <w:footerReference w:type="even" r:id="rId8"/>
      <w:footerReference w:type="default" r:id="rId9"/>
      <w:pgSz w:w="11907" w:h="16840" w:code="9"/>
      <w:pgMar w:top="1418" w:right="1275" w:bottom="1418" w:left="993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5D" w:rsidRDefault="0090795D">
      <w:pPr>
        <w:spacing w:after="0" w:line="240" w:lineRule="auto"/>
      </w:pPr>
      <w:r>
        <w:separator/>
      </w:r>
    </w:p>
  </w:endnote>
  <w:endnote w:type="continuationSeparator" w:id="0">
    <w:p w:rsidR="0090795D" w:rsidRDefault="0090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1B" w:rsidRDefault="007A0FDE" w:rsidP="00A97D1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97D1B" w:rsidRDefault="0090795D" w:rsidP="00A97D1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1B" w:rsidRDefault="007A0FD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8C8">
      <w:rPr>
        <w:noProof/>
      </w:rPr>
      <w:t>2</w:t>
    </w:r>
    <w:r>
      <w:fldChar w:fldCharType="end"/>
    </w:r>
  </w:p>
  <w:p w:rsidR="00A97D1B" w:rsidRDefault="0090795D" w:rsidP="00A97D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5D" w:rsidRDefault="0090795D">
      <w:pPr>
        <w:spacing w:after="0" w:line="240" w:lineRule="auto"/>
      </w:pPr>
      <w:r>
        <w:separator/>
      </w:r>
    </w:p>
  </w:footnote>
  <w:footnote w:type="continuationSeparator" w:id="0">
    <w:p w:rsidR="0090795D" w:rsidRDefault="0090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36EDB"/>
    <w:multiLevelType w:val="hybridMultilevel"/>
    <w:tmpl w:val="3EDAA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1A13"/>
    <w:multiLevelType w:val="hybridMultilevel"/>
    <w:tmpl w:val="0354F8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5D4D60"/>
    <w:multiLevelType w:val="hybridMultilevel"/>
    <w:tmpl w:val="5D9226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75B3E"/>
    <w:multiLevelType w:val="hybridMultilevel"/>
    <w:tmpl w:val="2DCC7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A4DDE"/>
    <w:multiLevelType w:val="hybridMultilevel"/>
    <w:tmpl w:val="23B65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519AF"/>
    <w:multiLevelType w:val="hybridMultilevel"/>
    <w:tmpl w:val="206E76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D4"/>
    <w:rsid w:val="000162F0"/>
    <w:rsid w:val="00043B16"/>
    <w:rsid w:val="0006232D"/>
    <w:rsid w:val="000F4546"/>
    <w:rsid w:val="001018C8"/>
    <w:rsid w:val="00106446"/>
    <w:rsid w:val="0017084C"/>
    <w:rsid w:val="001F1196"/>
    <w:rsid w:val="00232FD1"/>
    <w:rsid w:val="002B4004"/>
    <w:rsid w:val="002D4A3B"/>
    <w:rsid w:val="002F4566"/>
    <w:rsid w:val="00513ACB"/>
    <w:rsid w:val="005954C6"/>
    <w:rsid w:val="005C5E4E"/>
    <w:rsid w:val="00614488"/>
    <w:rsid w:val="00657954"/>
    <w:rsid w:val="007154D2"/>
    <w:rsid w:val="007A0FDE"/>
    <w:rsid w:val="00805BD4"/>
    <w:rsid w:val="008A002B"/>
    <w:rsid w:val="008B3BE3"/>
    <w:rsid w:val="008E0C19"/>
    <w:rsid w:val="0090795D"/>
    <w:rsid w:val="00942351"/>
    <w:rsid w:val="009A4334"/>
    <w:rsid w:val="00A62C7D"/>
    <w:rsid w:val="00A922AF"/>
    <w:rsid w:val="00AC76F7"/>
    <w:rsid w:val="00BA5278"/>
    <w:rsid w:val="00C14399"/>
    <w:rsid w:val="00CE2CEB"/>
    <w:rsid w:val="00D44A0C"/>
    <w:rsid w:val="00D86C3F"/>
    <w:rsid w:val="00D963AB"/>
    <w:rsid w:val="00DD69DA"/>
    <w:rsid w:val="00DF55B3"/>
    <w:rsid w:val="00ED3611"/>
    <w:rsid w:val="00FB3585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434B-B326-4696-A480-9243653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BD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05B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BD4"/>
    <w:rPr>
      <w:rFonts w:ascii="Arial" w:eastAsia="Times New Roman" w:hAnsi="Arial" w:cs="Times New Roman"/>
      <w:sz w:val="20"/>
      <w:szCs w:val="20"/>
    </w:rPr>
  </w:style>
  <w:style w:type="character" w:styleId="tevilkastrani">
    <w:name w:val="page number"/>
    <w:basedOn w:val="Privzetapisavaodstavka"/>
    <w:rsid w:val="00805BD4"/>
  </w:style>
  <w:style w:type="paragraph" w:customStyle="1" w:styleId="Barvniseznampoudarek11">
    <w:name w:val="Barvni seznam – poudarek 11"/>
    <w:basedOn w:val="Navaden"/>
    <w:uiPriority w:val="34"/>
    <w:qFormat/>
    <w:rsid w:val="00805BD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05B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Kostric</dc:creator>
  <cp:keywords/>
  <dc:description/>
  <cp:lastModifiedBy>Muzej</cp:lastModifiedBy>
  <cp:revision>5</cp:revision>
  <cp:lastPrinted>2018-12-07T08:10:00Z</cp:lastPrinted>
  <dcterms:created xsi:type="dcterms:W3CDTF">2018-12-07T07:58:00Z</dcterms:created>
  <dcterms:modified xsi:type="dcterms:W3CDTF">2018-12-07T13:04:00Z</dcterms:modified>
</cp:coreProperties>
</file>