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12EB2" w14:textId="77777777" w:rsidR="007901D5" w:rsidRDefault="000B2D1B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3DB128C" wp14:editId="46636EA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76375" cy="790575"/>
            <wp:effectExtent l="0" t="0" r="9525" b="9525"/>
            <wp:wrapSquare wrapText="bothSides"/>
            <wp:docPr id="1" name="Slika 1" descr="znak_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934B6" w14:textId="77777777" w:rsidR="000B2D1B" w:rsidRDefault="000B2D1B"/>
    <w:p w14:paraId="3657FFFC" w14:textId="77777777" w:rsidR="000B2D1B" w:rsidRDefault="000B2D1B"/>
    <w:p w14:paraId="69044687" w14:textId="77777777" w:rsidR="000B2D1B" w:rsidRDefault="000B2D1B"/>
    <w:p w14:paraId="64129D08" w14:textId="77777777" w:rsidR="000B2D1B" w:rsidRDefault="000B2D1B" w:rsidP="000B2D1B">
      <w:pPr>
        <w:jc w:val="center"/>
      </w:pPr>
    </w:p>
    <w:p w14:paraId="391F1CA4" w14:textId="77777777" w:rsidR="000B2D1B" w:rsidRPr="00FC692D" w:rsidRDefault="000B2D1B" w:rsidP="00FC692D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</w:rPr>
      </w:pPr>
      <w:r w:rsidRPr="00FC692D">
        <w:rPr>
          <w:rFonts w:ascii="Candara" w:hAnsi="Candara" w:cs="Times New Roman"/>
          <w:b/>
          <w:sz w:val="24"/>
          <w:szCs w:val="24"/>
        </w:rPr>
        <w:t>MUSEO ETNOGRÁFICO ESLOVENO</w:t>
      </w:r>
    </w:p>
    <w:p w14:paraId="799A8628" w14:textId="77777777" w:rsidR="000B2D1B" w:rsidRPr="00FC692D" w:rsidRDefault="000B2D1B" w:rsidP="00FC692D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</w:rPr>
      </w:pPr>
    </w:p>
    <w:p w14:paraId="3819B0C8" w14:textId="77777777"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>Comunicado de prensa</w:t>
      </w:r>
    </w:p>
    <w:p w14:paraId="4C9FB30F" w14:textId="77777777"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Museo Etnográfico </w:t>
      </w:r>
      <w:r w:rsidR="001C38AA" w:rsidRPr="00FC692D">
        <w:rPr>
          <w:rFonts w:ascii="Candara" w:hAnsi="Candara" w:cs="Times New Roman"/>
          <w:sz w:val="24"/>
          <w:szCs w:val="24"/>
        </w:rPr>
        <w:t>Esloveno</w:t>
      </w:r>
    </w:p>
    <w:p w14:paraId="25A52E74" w14:textId="77777777"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>Ljubljana, abril 2020</w:t>
      </w:r>
    </w:p>
    <w:p w14:paraId="4CF3D01D" w14:textId="77777777"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083B650" w14:textId="77777777" w:rsidR="00486CC5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7F5E35F" w14:textId="77777777" w:rsidR="000B2D1B" w:rsidRPr="00FC692D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sz w:val="24"/>
          <w:szCs w:val="24"/>
        </w:rPr>
      </w:pPr>
      <w:r w:rsidRPr="00FC692D">
        <w:rPr>
          <w:rFonts w:ascii="Candara" w:hAnsi="Candara" w:cs="Times New Roman"/>
          <w:b/>
          <w:sz w:val="24"/>
          <w:szCs w:val="24"/>
        </w:rPr>
        <w:t>El Museo Etnográfico Esloven</w:t>
      </w:r>
      <w:r w:rsidR="001C38AA" w:rsidRPr="00FC692D">
        <w:rPr>
          <w:rFonts w:ascii="Candara" w:hAnsi="Candara" w:cs="Times New Roman"/>
          <w:b/>
          <w:sz w:val="24"/>
          <w:szCs w:val="24"/>
        </w:rPr>
        <w:t xml:space="preserve">o </w:t>
      </w:r>
      <w:r w:rsidR="00DB5943" w:rsidRPr="00FC692D">
        <w:rPr>
          <w:rFonts w:ascii="Candara" w:hAnsi="Candara" w:cs="Times New Roman"/>
          <w:b/>
          <w:sz w:val="24"/>
          <w:szCs w:val="24"/>
        </w:rPr>
        <w:t xml:space="preserve">de Ljubljana </w:t>
      </w:r>
      <w:r w:rsidRPr="00FC692D">
        <w:rPr>
          <w:rFonts w:ascii="Candara" w:hAnsi="Candara" w:cs="Times New Roman"/>
          <w:b/>
          <w:sz w:val="24"/>
          <w:szCs w:val="24"/>
        </w:rPr>
        <w:t>anuncia la exposición sobre la</w:t>
      </w:r>
      <w:r w:rsidR="00684918" w:rsidRPr="00FC692D">
        <w:rPr>
          <w:rFonts w:ascii="Candara" w:hAnsi="Candara" w:cs="Times New Roman"/>
          <w:b/>
          <w:sz w:val="24"/>
          <w:szCs w:val="24"/>
        </w:rPr>
        <w:t xml:space="preserve"> </w:t>
      </w:r>
      <w:r w:rsidRPr="00FC692D">
        <w:rPr>
          <w:rFonts w:ascii="Candara" w:hAnsi="Candara" w:cs="Times New Roman"/>
          <w:b/>
          <w:sz w:val="24"/>
          <w:szCs w:val="24"/>
        </w:rPr>
        <w:t xml:space="preserve">investigadora eslovena en </w:t>
      </w:r>
      <w:r w:rsidR="001C38AA" w:rsidRPr="00FC692D">
        <w:rPr>
          <w:rFonts w:ascii="Candara" w:hAnsi="Candara" w:cs="Times New Roman"/>
          <w:b/>
          <w:sz w:val="24"/>
          <w:szCs w:val="24"/>
        </w:rPr>
        <w:t xml:space="preserve">el </w:t>
      </w:r>
      <w:r w:rsidRPr="00FC692D">
        <w:rPr>
          <w:rFonts w:ascii="Candara" w:hAnsi="Candara" w:cs="Times New Roman"/>
          <w:b/>
          <w:sz w:val="24"/>
          <w:szCs w:val="24"/>
        </w:rPr>
        <w:t xml:space="preserve">Paraguay </w:t>
      </w:r>
      <w:r w:rsidR="00FC692D" w:rsidRPr="00FC692D">
        <w:rPr>
          <w:rFonts w:ascii="Candara" w:hAnsi="Candara" w:cs="Times New Roman"/>
          <w:b/>
          <w:sz w:val="24"/>
          <w:szCs w:val="24"/>
        </w:rPr>
        <w:t xml:space="preserve">– </w:t>
      </w:r>
      <w:r w:rsidR="00FC692D">
        <w:rPr>
          <w:rFonts w:ascii="Candara" w:hAnsi="Candara" w:cs="Times New Roman"/>
          <w:b/>
          <w:sz w:val="24"/>
          <w:szCs w:val="24"/>
        </w:rPr>
        <w:t>D</w:t>
      </w:r>
      <w:r w:rsidR="00FC692D" w:rsidRPr="00FC692D">
        <w:rPr>
          <w:rFonts w:ascii="Candara" w:hAnsi="Candara" w:cs="Times New Roman"/>
          <w:b/>
          <w:sz w:val="24"/>
          <w:szCs w:val="24"/>
        </w:rPr>
        <w:t xml:space="preserve">ra. </w:t>
      </w:r>
      <w:r w:rsidRPr="00FC692D">
        <w:rPr>
          <w:rFonts w:ascii="Candara" w:hAnsi="Candara" w:cs="Times New Roman"/>
          <w:b/>
          <w:sz w:val="24"/>
          <w:szCs w:val="24"/>
        </w:rPr>
        <w:t xml:space="preserve"> Branislava Sušnik</w:t>
      </w:r>
    </w:p>
    <w:p w14:paraId="4F2071DA" w14:textId="77777777" w:rsidR="000B2D1B" w:rsidRPr="00FC692D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sz w:val="24"/>
          <w:szCs w:val="24"/>
        </w:rPr>
      </w:pPr>
    </w:p>
    <w:p w14:paraId="2ABC96D5" w14:textId="77777777" w:rsidR="000B2D1B" w:rsidRPr="00FC692D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El año 2020 está dedicado, tanto en Eslovenia como en 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el </w:t>
      </w:r>
      <w:r w:rsidRPr="00FC692D">
        <w:rPr>
          <w:rFonts w:ascii="Candara" w:hAnsi="Candara" w:cs="Times New Roman"/>
          <w:sz w:val="24"/>
          <w:szCs w:val="24"/>
        </w:rPr>
        <w:t>Paraguay, al centenario del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nacimiento de 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la doctora Branislava Sušnik, </w:t>
      </w:r>
      <w:r w:rsidRPr="00FC692D">
        <w:rPr>
          <w:rFonts w:ascii="Candara" w:hAnsi="Candara" w:cs="Times New Roman"/>
          <w:sz w:val="24"/>
          <w:szCs w:val="24"/>
        </w:rPr>
        <w:t>científica, etnóloga</w:t>
      </w:r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antropóloga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 y </w:t>
      </w:r>
      <w:r w:rsidRPr="00FC692D">
        <w:rPr>
          <w:rFonts w:ascii="Candara" w:hAnsi="Candara" w:cs="Times New Roman"/>
          <w:sz w:val="24"/>
          <w:szCs w:val="24"/>
        </w:rPr>
        <w:t>etnolingüista</w:t>
      </w:r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importante 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investigadora </w:t>
      </w:r>
      <w:r w:rsidRPr="00FC692D">
        <w:rPr>
          <w:rFonts w:ascii="Candara" w:hAnsi="Candara" w:cs="Times New Roman"/>
          <w:sz w:val="24"/>
          <w:szCs w:val="24"/>
        </w:rPr>
        <w:t>de origen esloveno quien dedicó su trabajo</w:t>
      </w:r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en el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campo de 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la </w:t>
      </w:r>
      <w:r w:rsidRPr="00FC692D">
        <w:rPr>
          <w:rFonts w:ascii="Candara" w:hAnsi="Candara" w:cs="Times New Roman"/>
          <w:sz w:val="24"/>
          <w:szCs w:val="24"/>
        </w:rPr>
        <w:t>etnología, antropología y etnoligüística</w:t>
      </w:r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a los pueblos ind</w:t>
      </w:r>
      <w:r w:rsidR="001C38AA" w:rsidRPr="00FC692D">
        <w:rPr>
          <w:rFonts w:ascii="Candara" w:hAnsi="Candara" w:cs="Times New Roman"/>
          <w:sz w:val="24"/>
          <w:szCs w:val="24"/>
        </w:rPr>
        <w:t>í</w:t>
      </w:r>
      <w:r w:rsidRPr="00FC692D">
        <w:rPr>
          <w:rFonts w:ascii="Candara" w:hAnsi="Candara" w:cs="Times New Roman"/>
          <w:sz w:val="24"/>
          <w:szCs w:val="24"/>
        </w:rPr>
        <w:t>genas de</w:t>
      </w:r>
      <w:r w:rsidR="001C38AA" w:rsidRPr="00FC692D">
        <w:rPr>
          <w:rFonts w:ascii="Candara" w:hAnsi="Candara" w:cs="Times New Roman"/>
          <w:sz w:val="24"/>
          <w:szCs w:val="24"/>
        </w:rPr>
        <w:t>l</w:t>
      </w:r>
      <w:r w:rsidRPr="00FC692D">
        <w:rPr>
          <w:rFonts w:ascii="Candara" w:hAnsi="Candara" w:cs="Times New Roman"/>
          <w:sz w:val="24"/>
          <w:szCs w:val="24"/>
        </w:rPr>
        <w:t xml:space="preserve"> Paraguay.</w:t>
      </w:r>
    </w:p>
    <w:p w14:paraId="1FF32CAB" w14:textId="77777777" w:rsidR="001C38AA" w:rsidRPr="00FC692D" w:rsidRDefault="001C38AA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F0553F1" w14:textId="5E3C882E" w:rsidR="000B2D1B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En su principal exposición internacional bajo el título </w:t>
      </w:r>
      <w:r w:rsidR="00EE4EE4" w:rsidRPr="00FC692D">
        <w:rPr>
          <w:rFonts w:ascii="Candara" w:hAnsi="Candara" w:cs="Times New Roman"/>
          <w:sz w:val="24"/>
          <w:szCs w:val="24"/>
        </w:rPr>
        <w:t xml:space="preserve">de </w:t>
      </w:r>
      <w:r w:rsidRPr="00FC692D">
        <w:rPr>
          <w:rFonts w:ascii="Candara" w:hAnsi="Candara" w:cs="Times New Roman"/>
          <w:sz w:val="24"/>
          <w:szCs w:val="24"/>
        </w:rPr>
        <w:t>«La Doctora, una investigadora eslovena en el Paraguay», e</w:t>
      </w:r>
      <w:r w:rsidR="000B2D1B" w:rsidRPr="00FC692D">
        <w:rPr>
          <w:rFonts w:ascii="Candara" w:hAnsi="Candara" w:cs="Times New Roman"/>
          <w:sz w:val="24"/>
          <w:szCs w:val="24"/>
        </w:rPr>
        <w:t>l Museo Etnográfico Esloven</w:t>
      </w:r>
      <w:r w:rsidRPr="00FC692D">
        <w:rPr>
          <w:rFonts w:ascii="Candara" w:hAnsi="Candara" w:cs="Times New Roman"/>
          <w:sz w:val="24"/>
          <w:szCs w:val="24"/>
        </w:rPr>
        <w:t>o</w:t>
      </w:r>
      <w:r w:rsidR="000B2D1B" w:rsidRPr="00FC692D">
        <w:rPr>
          <w:rFonts w:ascii="Candara" w:hAnsi="Candara" w:cs="Times New Roman"/>
          <w:sz w:val="24"/>
          <w:szCs w:val="24"/>
        </w:rPr>
        <w:t xml:space="preserve"> celebrará y dará a conocer al público el trabajo y la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0B2D1B" w:rsidRPr="00FC692D">
        <w:rPr>
          <w:rFonts w:ascii="Candara" w:hAnsi="Candara" w:cs="Times New Roman"/>
          <w:sz w:val="24"/>
          <w:szCs w:val="24"/>
        </w:rPr>
        <w:t xml:space="preserve">vida de Branislava Sušnik en </w:t>
      </w:r>
      <w:r w:rsidRPr="00FC692D">
        <w:rPr>
          <w:rFonts w:ascii="Candara" w:hAnsi="Candara" w:cs="Times New Roman"/>
          <w:sz w:val="24"/>
          <w:szCs w:val="24"/>
        </w:rPr>
        <w:t xml:space="preserve">el </w:t>
      </w:r>
      <w:r w:rsidR="000B2D1B" w:rsidRPr="00FC692D">
        <w:rPr>
          <w:rFonts w:ascii="Candara" w:hAnsi="Candara" w:cs="Times New Roman"/>
          <w:sz w:val="24"/>
          <w:szCs w:val="24"/>
        </w:rPr>
        <w:t>Paraguay</w:t>
      </w:r>
      <w:r w:rsidRPr="00FC692D">
        <w:rPr>
          <w:rFonts w:ascii="Candara" w:hAnsi="Candara" w:cs="Times New Roman"/>
          <w:sz w:val="24"/>
          <w:szCs w:val="24"/>
        </w:rPr>
        <w:t xml:space="preserve">. La inauguración de la </w:t>
      </w:r>
      <w:r w:rsidR="000B2D1B" w:rsidRPr="00FC692D">
        <w:rPr>
          <w:rFonts w:ascii="Candara" w:hAnsi="Candara" w:cs="Times New Roman"/>
          <w:sz w:val="24"/>
          <w:szCs w:val="24"/>
        </w:rPr>
        <w:t xml:space="preserve">exposición está prevista para </w:t>
      </w:r>
      <w:r w:rsidR="00EC3D62">
        <w:rPr>
          <w:rFonts w:ascii="Candara" w:hAnsi="Candara" w:cs="Times New Roman"/>
          <w:sz w:val="24"/>
          <w:szCs w:val="24"/>
        </w:rPr>
        <w:t>abril</w:t>
      </w:r>
      <w:r w:rsidR="000B2D1B" w:rsidRPr="00FC692D">
        <w:rPr>
          <w:rFonts w:ascii="Candara" w:hAnsi="Candara" w:cs="Times New Roman"/>
          <w:sz w:val="24"/>
          <w:szCs w:val="24"/>
        </w:rPr>
        <w:t xml:space="preserve"> 202</w:t>
      </w:r>
      <w:r w:rsidR="00EC3D62">
        <w:rPr>
          <w:rFonts w:ascii="Candara" w:hAnsi="Candara" w:cs="Times New Roman"/>
          <w:sz w:val="24"/>
          <w:szCs w:val="24"/>
        </w:rPr>
        <w:t>1</w:t>
      </w:r>
      <w:r w:rsidR="000B2D1B" w:rsidRPr="00FC692D">
        <w:rPr>
          <w:rFonts w:ascii="Candara" w:hAnsi="Candara" w:cs="Times New Roman"/>
          <w:sz w:val="24"/>
          <w:szCs w:val="24"/>
        </w:rPr>
        <w:t>.</w:t>
      </w:r>
    </w:p>
    <w:p w14:paraId="1A722AC1" w14:textId="77777777" w:rsidR="00486CC5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28DEFEAA" w14:textId="77777777" w:rsidR="00486CC5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>El portador e iniciador de la idea de la exposición es el Museo Etnográfico Esloven</w:t>
      </w:r>
      <w:r w:rsidR="00EE4EE4" w:rsidRPr="00FC692D">
        <w:rPr>
          <w:rFonts w:ascii="Candara" w:hAnsi="Candara" w:cs="Times New Roman"/>
          <w:sz w:val="24"/>
          <w:szCs w:val="24"/>
        </w:rPr>
        <w:t xml:space="preserve">o </w:t>
      </w:r>
      <w:r w:rsidRPr="00FC692D">
        <w:rPr>
          <w:rFonts w:ascii="Candara" w:hAnsi="Candara" w:cs="Times New Roman"/>
          <w:sz w:val="24"/>
          <w:szCs w:val="24"/>
        </w:rPr>
        <w:t xml:space="preserve"> -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el museo etnológico </w:t>
      </w:r>
      <w:r w:rsidR="00EE4EE4" w:rsidRPr="00FC692D">
        <w:rPr>
          <w:rFonts w:ascii="Candara" w:hAnsi="Candara" w:cs="Times New Roman"/>
          <w:sz w:val="24"/>
          <w:szCs w:val="24"/>
        </w:rPr>
        <w:t>nacional y central de</w:t>
      </w:r>
      <w:r w:rsidRPr="00FC692D">
        <w:rPr>
          <w:rFonts w:ascii="Candara" w:hAnsi="Candara" w:cs="Times New Roman"/>
          <w:sz w:val="24"/>
          <w:szCs w:val="24"/>
        </w:rPr>
        <w:t xml:space="preserve"> Eslovenia. La exposición </w:t>
      </w:r>
      <w:r w:rsidR="00EE4EE4" w:rsidRPr="00FC692D">
        <w:rPr>
          <w:rFonts w:ascii="Candara" w:hAnsi="Candara" w:cs="Times New Roman"/>
          <w:sz w:val="24"/>
          <w:szCs w:val="24"/>
        </w:rPr>
        <w:t>se está creando</w:t>
      </w:r>
      <w:r w:rsidRPr="00FC692D">
        <w:rPr>
          <w:rFonts w:ascii="Candara" w:hAnsi="Candara" w:cs="Times New Roman"/>
          <w:sz w:val="24"/>
          <w:szCs w:val="24"/>
        </w:rPr>
        <w:t xml:space="preserve"> en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cooperación con el Museo Etnográfico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 Dr.</w:t>
      </w:r>
      <w:r w:rsidRPr="00FC692D">
        <w:rPr>
          <w:rFonts w:ascii="Candara" w:hAnsi="Candara" w:cs="Times New Roman"/>
          <w:sz w:val="24"/>
          <w:szCs w:val="24"/>
        </w:rPr>
        <w:t xml:space="preserve"> Andrés Barbero, 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Asunción, </w:t>
      </w:r>
      <w:r w:rsidRPr="00FC692D">
        <w:rPr>
          <w:rFonts w:ascii="Candara" w:hAnsi="Candara" w:cs="Times New Roman"/>
          <w:sz w:val="24"/>
          <w:szCs w:val="24"/>
        </w:rPr>
        <w:t>Paraguay</w:t>
      </w:r>
      <w:r w:rsidR="000C7A07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donde trabajó la Dra.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Branislava Sušnik hasta los últimos días de su vida y cuy</w:t>
      </w:r>
      <w:r w:rsidR="008A6ACF" w:rsidRPr="00FC692D">
        <w:rPr>
          <w:rFonts w:ascii="Candara" w:hAnsi="Candara" w:cs="Times New Roman"/>
          <w:sz w:val="24"/>
          <w:szCs w:val="24"/>
        </w:rPr>
        <w:t xml:space="preserve">a </w:t>
      </w:r>
      <w:r w:rsidRPr="00FC692D">
        <w:rPr>
          <w:rFonts w:ascii="Candara" w:hAnsi="Candara" w:cs="Times New Roman"/>
          <w:sz w:val="24"/>
          <w:szCs w:val="24"/>
        </w:rPr>
        <w:t>directora fue durante años.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El museo Etnográfico </w:t>
      </w:r>
      <w:r w:rsidR="002D4E32" w:rsidRPr="00FC692D">
        <w:rPr>
          <w:rFonts w:ascii="Candara" w:hAnsi="Candara" w:cs="Times New Roman"/>
          <w:sz w:val="24"/>
          <w:szCs w:val="24"/>
        </w:rPr>
        <w:t>E</w:t>
      </w:r>
      <w:r w:rsidRPr="00FC692D">
        <w:rPr>
          <w:rFonts w:ascii="Candara" w:hAnsi="Candara" w:cs="Times New Roman"/>
          <w:sz w:val="24"/>
          <w:szCs w:val="24"/>
        </w:rPr>
        <w:t>sloven</w:t>
      </w:r>
      <w:r w:rsidR="000C7A07" w:rsidRPr="00FC692D">
        <w:rPr>
          <w:rFonts w:ascii="Candara" w:hAnsi="Candara" w:cs="Times New Roman"/>
          <w:sz w:val="24"/>
          <w:szCs w:val="24"/>
        </w:rPr>
        <w:t>o</w:t>
      </w:r>
      <w:r w:rsidRPr="00FC692D">
        <w:rPr>
          <w:rFonts w:ascii="Candara" w:hAnsi="Candara" w:cs="Times New Roman"/>
          <w:sz w:val="24"/>
          <w:szCs w:val="24"/>
        </w:rPr>
        <w:t xml:space="preserve"> y 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el </w:t>
      </w:r>
      <w:r w:rsidRPr="00FC692D">
        <w:rPr>
          <w:rFonts w:ascii="Candara" w:hAnsi="Candara" w:cs="Times New Roman"/>
          <w:sz w:val="24"/>
          <w:szCs w:val="24"/>
        </w:rPr>
        <w:t xml:space="preserve">Museo Etnográfico 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Dr. </w:t>
      </w:r>
      <w:r w:rsidRPr="00FC692D">
        <w:rPr>
          <w:rFonts w:ascii="Candara" w:hAnsi="Candara" w:cs="Times New Roman"/>
          <w:sz w:val="24"/>
          <w:szCs w:val="24"/>
        </w:rPr>
        <w:t xml:space="preserve">Andrés Barbero 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empezaron 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su cooperación </w:t>
      </w:r>
      <w:r w:rsidRPr="00FC692D">
        <w:rPr>
          <w:rFonts w:ascii="Candara" w:hAnsi="Candara" w:cs="Times New Roman"/>
          <w:sz w:val="24"/>
          <w:szCs w:val="24"/>
        </w:rPr>
        <w:t xml:space="preserve">ya en el año 1997. En aquel entonces el museo paraguayo </w:t>
      </w:r>
      <w:r w:rsidR="000C7A07" w:rsidRPr="00FC692D">
        <w:rPr>
          <w:rFonts w:ascii="Candara" w:hAnsi="Candara" w:cs="Times New Roman"/>
          <w:sz w:val="24"/>
          <w:szCs w:val="24"/>
        </w:rPr>
        <w:t>regaló</w:t>
      </w:r>
      <w:r w:rsidRPr="00FC692D">
        <w:rPr>
          <w:rFonts w:ascii="Candara" w:hAnsi="Candara" w:cs="Times New Roman"/>
          <w:sz w:val="24"/>
          <w:szCs w:val="24"/>
        </w:rPr>
        <w:t xml:space="preserve"> al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museo esloveno una colección de 30 objetos de los pueblos indígenas paraguayos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(Mbyá-Guaraní, Aché-Guayaki, Nivaclé, Ayoreo y Chamacoco). En el año 2018 los dos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museos firmaron un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a carta de intenciones </w:t>
      </w:r>
      <w:r w:rsidRPr="00FC692D">
        <w:rPr>
          <w:rFonts w:ascii="Candara" w:hAnsi="Candara" w:cs="Times New Roman"/>
          <w:sz w:val="24"/>
          <w:szCs w:val="24"/>
        </w:rPr>
        <w:t xml:space="preserve"> sobre </w:t>
      </w:r>
      <w:r w:rsidR="00DB5943" w:rsidRPr="00FC692D">
        <w:rPr>
          <w:rFonts w:ascii="Candara" w:hAnsi="Candara" w:cs="Times New Roman"/>
          <w:sz w:val="24"/>
          <w:szCs w:val="24"/>
        </w:rPr>
        <w:t xml:space="preserve">la </w:t>
      </w:r>
      <w:r w:rsidRPr="00FC692D">
        <w:rPr>
          <w:rFonts w:ascii="Candara" w:hAnsi="Candara" w:cs="Times New Roman"/>
          <w:sz w:val="24"/>
          <w:szCs w:val="24"/>
        </w:rPr>
        <w:t>investigación y preparación de la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exposición conjunta dedicada a la memoria y a los logros científicos de la Dra. Branislava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Sušnik.</w:t>
      </w:r>
    </w:p>
    <w:p w14:paraId="0DDC7D5A" w14:textId="77777777" w:rsidR="00B6151D" w:rsidRPr="00FC692D" w:rsidRDefault="00B6151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EC1A502" w14:textId="77777777" w:rsidR="002563E1" w:rsidRPr="00FC692D" w:rsidRDefault="003E21E9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La protagonista principal de la exposición es una mujer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intelectual que en 1947 viaja a </w:t>
      </w:r>
      <w:r w:rsidRPr="00FC692D">
        <w:rPr>
          <w:rFonts w:ascii="Candara" w:hAnsi="Candara" w:cs="Times New Roman"/>
          <w:sz w:val="24"/>
          <w:szCs w:val="24"/>
        </w:rPr>
        <w:t>Buenos Aires y decide tomar el camino por su cuenta, el cual la lleva al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Paraguay. Dedica </w:t>
      </w:r>
      <w:r w:rsidRPr="00FC692D">
        <w:rPr>
          <w:rFonts w:ascii="Candara" w:hAnsi="Candara" w:cs="Times New Roman"/>
          <w:sz w:val="24"/>
          <w:szCs w:val="24"/>
        </w:rPr>
        <w:t xml:space="preserve">su vida únicamente al trabajo científico. Fue directora del Museo Etnográfico Dr. Andrés Barbero durante 45 años e impartió clases de etnología en la Universidad Nacional de Asunción. </w:t>
      </w:r>
      <w:r w:rsidR="002563E1" w:rsidRPr="00FC692D">
        <w:rPr>
          <w:rFonts w:ascii="Candara" w:hAnsi="Candara" w:cs="Times New Roman"/>
          <w:sz w:val="24"/>
          <w:szCs w:val="24"/>
        </w:rPr>
        <w:t>Le fueron otorgados los premios nacionales más importantes</w:t>
      </w:r>
      <w:r w:rsidR="00DB5943" w:rsidRPr="00FC692D">
        <w:rPr>
          <w:rFonts w:ascii="Candara" w:hAnsi="Candara" w:cs="Times New Roman"/>
          <w:sz w:val="24"/>
          <w:szCs w:val="24"/>
        </w:rPr>
        <w:t xml:space="preserve"> del Paraguay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por</w:t>
      </w:r>
      <w:r w:rsidRPr="00FC692D">
        <w:rPr>
          <w:rFonts w:ascii="Candara" w:hAnsi="Candara" w:cs="Times New Roman"/>
          <w:sz w:val="24"/>
          <w:szCs w:val="24"/>
        </w:rPr>
        <w:t xml:space="preserve"> sus logros científicos</w:t>
      </w:r>
      <w:r w:rsidR="002563E1" w:rsidRPr="00FC692D">
        <w:rPr>
          <w:rFonts w:ascii="Candara" w:hAnsi="Candara" w:cs="Times New Roman"/>
          <w:sz w:val="24"/>
          <w:szCs w:val="24"/>
        </w:rPr>
        <w:t>.</w:t>
      </w:r>
    </w:p>
    <w:p w14:paraId="45E42A39" w14:textId="77777777" w:rsidR="002563E1" w:rsidRPr="00FC692D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D34A725" w14:textId="77777777" w:rsidR="003E21E9" w:rsidRPr="00FC692D" w:rsidRDefault="003E21E9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lastRenderedPageBreak/>
        <w:t>La exposición presentará</w:t>
      </w:r>
      <w:r w:rsidR="002563E1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a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través de materiales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originales </w:t>
      </w:r>
      <w:r w:rsidRPr="00FC692D">
        <w:rPr>
          <w:rFonts w:ascii="Candara" w:hAnsi="Candara" w:cs="Times New Roman"/>
          <w:sz w:val="24"/>
          <w:szCs w:val="24"/>
        </w:rPr>
        <w:t>en forma de objetos, documentos y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f</w:t>
      </w:r>
      <w:r w:rsidRPr="00FC692D">
        <w:rPr>
          <w:rFonts w:ascii="Candara" w:hAnsi="Candara" w:cs="Times New Roman"/>
          <w:sz w:val="24"/>
          <w:szCs w:val="24"/>
        </w:rPr>
        <w:t>otografías</w:t>
      </w:r>
      <w:r w:rsidR="002563E1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la historia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de </w:t>
      </w:r>
      <w:r w:rsidRPr="00FC692D">
        <w:rPr>
          <w:rFonts w:ascii="Candara" w:hAnsi="Candara" w:cs="Times New Roman"/>
          <w:sz w:val="24"/>
          <w:szCs w:val="24"/>
        </w:rPr>
        <w:t>la vida de Branislava Sušnik, sus logros científicos y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m</w:t>
      </w:r>
      <w:r w:rsidRPr="00FC692D">
        <w:rPr>
          <w:rFonts w:ascii="Candara" w:hAnsi="Candara" w:cs="Times New Roman"/>
          <w:sz w:val="24"/>
          <w:szCs w:val="24"/>
        </w:rPr>
        <w:t>useológicos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así como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2563E1" w:rsidRPr="00FC692D">
        <w:rPr>
          <w:rFonts w:ascii="Candara" w:hAnsi="Candara" w:cs="Times New Roman"/>
          <w:sz w:val="24"/>
          <w:szCs w:val="24"/>
        </w:rPr>
        <w:t>los</w:t>
      </w:r>
      <w:r w:rsidRPr="00FC692D">
        <w:rPr>
          <w:rFonts w:ascii="Candara" w:hAnsi="Candara" w:cs="Times New Roman"/>
          <w:sz w:val="24"/>
          <w:szCs w:val="24"/>
        </w:rPr>
        <w:t xml:space="preserve"> documentos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de sus investigaciones de campo entre los pueblos </w:t>
      </w:r>
      <w:r w:rsidRPr="00FC692D">
        <w:rPr>
          <w:rFonts w:ascii="Candara" w:hAnsi="Candara" w:cs="Times New Roman"/>
          <w:sz w:val="24"/>
          <w:szCs w:val="24"/>
        </w:rPr>
        <w:t>ind</w:t>
      </w:r>
      <w:r w:rsidR="002563E1" w:rsidRPr="00FC692D">
        <w:rPr>
          <w:rFonts w:ascii="Candara" w:hAnsi="Candara" w:cs="Times New Roman"/>
          <w:sz w:val="24"/>
          <w:szCs w:val="24"/>
        </w:rPr>
        <w:t>í</w:t>
      </w:r>
      <w:r w:rsidRPr="00FC692D">
        <w:rPr>
          <w:rFonts w:ascii="Candara" w:hAnsi="Candara" w:cs="Times New Roman"/>
          <w:sz w:val="24"/>
          <w:szCs w:val="24"/>
        </w:rPr>
        <w:t>genas de</w:t>
      </w:r>
      <w:r w:rsidR="002563E1" w:rsidRPr="00FC692D">
        <w:rPr>
          <w:rFonts w:ascii="Candara" w:hAnsi="Candara" w:cs="Times New Roman"/>
          <w:sz w:val="24"/>
          <w:szCs w:val="24"/>
        </w:rPr>
        <w:t>l</w:t>
      </w:r>
      <w:r w:rsidRPr="00FC692D">
        <w:rPr>
          <w:rFonts w:ascii="Candara" w:hAnsi="Candara" w:cs="Times New Roman"/>
          <w:sz w:val="24"/>
          <w:szCs w:val="24"/>
        </w:rPr>
        <w:t xml:space="preserve"> Paraguay.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Se expondrán </w:t>
      </w:r>
      <w:r w:rsidRPr="00FC692D">
        <w:rPr>
          <w:rFonts w:ascii="Candara" w:hAnsi="Candara" w:cs="Times New Roman"/>
          <w:sz w:val="24"/>
          <w:szCs w:val="24"/>
        </w:rPr>
        <w:t>cinco grupos étni</w:t>
      </w:r>
      <w:r w:rsidR="002563E1" w:rsidRPr="00FC692D">
        <w:rPr>
          <w:rFonts w:ascii="Candara" w:hAnsi="Candara" w:cs="Times New Roman"/>
          <w:sz w:val="24"/>
          <w:szCs w:val="24"/>
        </w:rPr>
        <w:t>cos aborígenes paraguayos a los que</w:t>
      </w:r>
      <w:r w:rsidRPr="00FC692D">
        <w:rPr>
          <w:rFonts w:ascii="Candara" w:hAnsi="Candara" w:cs="Times New Roman"/>
          <w:sz w:val="24"/>
          <w:szCs w:val="24"/>
        </w:rPr>
        <w:t xml:space="preserve"> la científica dedicó su mayor atención.</w:t>
      </w:r>
    </w:p>
    <w:p w14:paraId="47FD197F" w14:textId="77777777" w:rsidR="003E21E9" w:rsidRPr="00FC692D" w:rsidRDefault="003E21E9" w:rsidP="00FC692D">
      <w:pPr>
        <w:spacing w:after="0" w:line="240" w:lineRule="auto"/>
        <w:rPr>
          <w:rFonts w:ascii="Candara" w:hAnsi="Candara" w:cs="ArialMT"/>
          <w:sz w:val="24"/>
          <w:szCs w:val="24"/>
        </w:rPr>
      </w:pPr>
    </w:p>
    <w:p w14:paraId="53C7FBEC" w14:textId="46DEE943" w:rsidR="002563E1" w:rsidRPr="00FC692D" w:rsidRDefault="009850A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La preparación de la exposición corre 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 a cargo de la</w:t>
      </w:r>
      <w:r w:rsid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Dra. Mojca Terčelj de la Universidad de</w:t>
      </w:r>
      <w:r w:rsidR="008A6ACF" w:rsidRPr="00FC692D">
        <w:rPr>
          <w:rFonts w:ascii="Candara" w:hAnsi="Candara" w:cs="Times New Roman"/>
          <w:sz w:val="24"/>
          <w:szCs w:val="24"/>
        </w:rPr>
        <w:t>l</w:t>
      </w:r>
      <w:r w:rsidR="00AB1F35" w:rsidRPr="00FC692D">
        <w:rPr>
          <w:rFonts w:ascii="Candara" w:hAnsi="Candara" w:cs="Times New Roman"/>
          <w:sz w:val="24"/>
          <w:szCs w:val="24"/>
        </w:rPr>
        <w:t xml:space="preserve"> Litoral</w:t>
      </w:r>
      <w:r w:rsidRPr="00FC692D">
        <w:rPr>
          <w:rFonts w:ascii="Candara" w:hAnsi="Candara" w:cs="Times New Roman"/>
          <w:sz w:val="24"/>
          <w:szCs w:val="24"/>
        </w:rPr>
        <w:t xml:space="preserve"> (</w:t>
      </w:r>
      <w:r w:rsidRPr="00FC692D">
        <w:rPr>
          <w:rFonts w:ascii="Candara" w:hAnsi="Candara" w:cs="Times New Roman"/>
          <w:i/>
          <w:sz w:val="24"/>
          <w:szCs w:val="24"/>
        </w:rPr>
        <w:t>Univerza na Primorskem</w:t>
      </w:r>
      <w:r w:rsidRPr="00FC692D">
        <w:rPr>
          <w:rFonts w:ascii="Candara" w:hAnsi="Candara" w:cs="Times New Roman"/>
          <w:sz w:val="24"/>
          <w:szCs w:val="24"/>
        </w:rPr>
        <w:t xml:space="preserve">),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autora y comisaria de exposición, cooperadora exterior, y </w:t>
      </w:r>
      <w:r w:rsidR="00B6151D" w:rsidRPr="00FC692D">
        <w:rPr>
          <w:rFonts w:ascii="Candara" w:hAnsi="Candara" w:cs="Times New Roman"/>
          <w:sz w:val="24"/>
          <w:szCs w:val="24"/>
        </w:rPr>
        <w:t>d</w:t>
      </w:r>
      <w:r w:rsidR="002563E1" w:rsidRPr="00FC692D">
        <w:rPr>
          <w:rFonts w:ascii="Candara" w:hAnsi="Candara" w:cs="Times New Roman"/>
          <w:sz w:val="24"/>
          <w:szCs w:val="24"/>
        </w:rPr>
        <w:t>el comité científico</w:t>
      </w:r>
      <w:r w:rsidRPr="00FC692D">
        <w:rPr>
          <w:rFonts w:ascii="Candara" w:hAnsi="Candara" w:cs="Times New Roman"/>
          <w:sz w:val="24"/>
          <w:szCs w:val="24"/>
        </w:rPr>
        <w:t xml:space="preserve"> de la exposición: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 Dra. Adelina Pusineri</w:t>
      </w:r>
      <w:r w:rsidR="00DB5943" w:rsidRPr="00FC692D">
        <w:rPr>
          <w:rFonts w:ascii="Candara" w:hAnsi="Candara" w:cs="Times New Roman"/>
          <w:sz w:val="24"/>
          <w:szCs w:val="24"/>
        </w:rPr>
        <w:t>, directora,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 y Raquel Salazar, comisaria de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exposición, Museo Etnográfico </w:t>
      </w:r>
      <w:r w:rsidRPr="00FC692D">
        <w:rPr>
          <w:rFonts w:ascii="Candara" w:hAnsi="Candara" w:cs="Times New Roman"/>
          <w:sz w:val="24"/>
          <w:szCs w:val="24"/>
        </w:rPr>
        <w:t>Dr. Andrés Barbero</w:t>
      </w:r>
      <w:r w:rsidR="00DB5943" w:rsidRPr="00FC692D">
        <w:rPr>
          <w:rFonts w:ascii="Candara" w:hAnsi="Candara" w:cs="Times New Roman"/>
          <w:sz w:val="24"/>
          <w:szCs w:val="24"/>
        </w:rPr>
        <w:t>, Asunción</w:t>
      </w:r>
      <w:r w:rsidRPr="00FC692D">
        <w:rPr>
          <w:rFonts w:ascii="Candara" w:hAnsi="Candara" w:cs="Times New Roman"/>
          <w:sz w:val="24"/>
          <w:szCs w:val="24"/>
        </w:rPr>
        <w:t>; dr. Marko Frelih</w:t>
      </w:r>
      <w:r w:rsidR="00453A6D">
        <w:rPr>
          <w:rFonts w:ascii="Candara" w:hAnsi="Candara" w:cs="Times New Roman"/>
          <w:sz w:val="24"/>
          <w:szCs w:val="24"/>
        </w:rPr>
        <w:t>, c</w:t>
      </w:r>
      <w:r w:rsidR="00453A6D" w:rsidRPr="00453A6D">
        <w:rPr>
          <w:rFonts w:ascii="Candara" w:hAnsi="Candara" w:cs="Times New Roman"/>
          <w:sz w:val="24"/>
          <w:szCs w:val="24"/>
        </w:rPr>
        <w:t>urador de exposiciones</w:t>
      </w:r>
      <w:r w:rsidR="00453A6D">
        <w:rPr>
          <w:rFonts w:ascii="Candara" w:hAnsi="Candara" w:cs="Times New Roman"/>
          <w:sz w:val="24"/>
          <w:szCs w:val="24"/>
        </w:rPr>
        <w:t>,</w:t>
      </w:r>
      <w:r w:rsidR="00453A6D" w:rsidRPr="00453A6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y </w:t>
      </w:r>
      <w:r w:rsidR="00AB1F35" w:rsidRPr="00FC692D">
        <w:rPr>
          <w:rFonts w:ascii="Candara" w:hAnsi="Candara" w:cs="Times New Roman"/>
          <w:sz w:val="24"/>
          <w:szCs w:val="24"/>
        </w:rPr>
        <w:t xml:space="preserve">Dra. 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Tanja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Roženbergar, </w:t>
      </w:r>
      <w:r w:rsidR="00D53354">
        <w:rPr>
          <w:rFonts w:ascii="Candara" w:hAnsi="Candara" w:cs="Times New Roman"/>
          <w:sz w:val="24"/>
          <w:szCs w:val="24"/>
        </w:rPr>
        <w:t>c</w:t>
      </w:r>
      <w:r w:rsidR="00D53354" w:rsidRPr="00453A6D">
        <w:rPr>
          <w:rFonts w:ascii="Candara" w:hAnsi="Candara" w:cs="Times New Roman"/>
          <w:sz w:val="24"/>
          <w:szCs w:val="24"/>
        </w:rPr>
        <w:t>urador</w:t>
      </w:r>
      <w:r w:rsidR="00D53354">
        <w:rPr>
          <w:rFonts w:ascii="Candara" w:hAnsi="Candara" w:cs="Times New Roman"/>
          <w:sz w:val="24"/>
          <w:szCs w:val="24"/>
        </w:rPr>
        <w:t>a</w:t>
      </w:r>
      <w:r w:rsidR="00D20CB6" w:rsidRPr="00D20CB6">
        <w:rPr>
          <w:rFonts w:ascii="Candara" w:hAnsi="Candara" w:cs="Times New Roman"/>
          <w:sz w:val="24"/>
          <w:szCs w:val="24"/>
        </w:rPr>
        <w:t xml:space="preserve"> y </w:t>
      </w:r>
      <w:r w:rsidR="00D20CB6">
        <w:rPr>
          <w:rFonts w:ascii="Candara" w:hAnsi="Candara" w:cs="Times New Roman"/>
          <w:sz w:val="24"/>
          <w:szCs w:val="24"/>
        </w:rPr>
        <w:t>l</w:t>
      </w:r>
      <w:r w:rsidR="00D20CB6" w:rsidRPr="00D20CB6">
        <w:rPr>
          <w:rFonts w:ascii="Candara" w:hAnsi="Candara" w:cs="Times New Roman"/>
          <w:sz w:val="24"/>
          <w:szCs w:val="24"/>
        </w:rPr>
        <w:t xml:space="preserve">íder de </w:t>
      </w:r>
      <w:r w:rsidR="00D20CB6">
        <w:rPr>
          <w:rFonts w:ascii="Candara" w:hAnsi="Candara" w:cs="Times New Roman"/>
          <w:sz w:val="24"/>
          <w:szCs w:val="24"/>
        </w:rPr>
        <w:t>p</w:t>
      </w:r>
      <w:r w:rsidR="00D20CB6" w:rsidRPr="00D20CB6">
        <w:rPr>
          <w:rFonts w:ascii="Candara" w:hAnsi="Candara" w:cs="Times New Roman"/>
          <w:sz w:val="24"/>
          <w:szCs w:val="24"/>
        </w:rPr>
        <w:t>royecto</w:t>
      </w:r>
      <w:r w:rsidR="00D20CB6">
        <w:rPr>
          <w:rFonts w:ascii="Candara" w:hAnsi="Candara" w:cs="Times New Roman"/>
          <w:sz w:val="24"/>
          <w:szCs w:val="24"/>
        </w:rPr>
        <w:t>,</w:t>
      </w:r>
      <w:r w:rsidR="00D20CB6" w:rsidRPr="00D20CB6">
        <w:rPr>
          <w:rFonts w:ascii="Candara" w:hAnsi="Candara" w:cs="Times New Roman"/>
          <w:sz w:val="24"/>
          <w:szCs w:val="24"/>
        </w:rPr>
        <w:t xml:space="preserve">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Museo Etnográfico </w:t>
      </w:r>
      <w:r w:rsidRPr="00FC692D">
        <w:rPr>
          <w:rFonts w:ascii="Candara" w:hAnsi="Candara" w:cs="Times New Roman"/>
          <w:sz w:val="24"/>
          <w:szCs w:val="24"/>
        </w:rPr>
        <w:t>Esloveno</w:t>
      </w:r>
      <w:r w:rsidR="002563E1" w:rsidRPr="00FC692D">
        <w:rPr>
          <w:rFonts w:ascii="Candara" w:hAnsi="Candara" w:cs="Times New Roman"/>
          <w:sz w:val="24"/>
          <w:szCs w:val="24"/>
        </w:rPr>
        <w:t>; Dra. Irene M</w:t>
      </w:r>
      <w:r w:rsidRPr="00FC692D">
        <w:rPr>
          <w:rFonts w:ascii="Candara" w:hAnsi="Candara" w:cs="Times New Roman"/>
          <w:sz w:val="24"/>
          <w:szCs w:val="24"/>
        </w:rPr>
        <w:t xml:space="preserve">islej, </w:t>
      </w:r>
      <w:r w:rsidR="002563E1" w:rsidRPr="00FC692D">
        <w:rPr>
          <w:rFonts w:ascii="Candara" w:hAnsi="Candara" w:cs="Times New Roman"/>
          <w:sz w:val="24"/>
          <w:szCs w:val="24"/>
        </w:rPr>
        <w:t>cooperadora exterior.</w:t>
      </w:r>
      <w:r w:rsidR="005A6144">
        <w:rPr>
          <w:rFonts w:ascii="Candara" w:hAnsi="Candara" w:cs="Times New Roman"/>
          <w:sz w:val="24"/>
          <w:szCs w:val="24"/>
        </w:rPr>
        <w:t xml:space="preserve">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Montaje y arquitectura de la exposición: mag. Jasna Kralj Pavlovec; </w:t>
      </w:r>
      <w:r w:rsidRPr="00FC692D">
        <w:rPr>
          <w:rFonts w:ascii="Candara" w:hAnsi="Candara" w:cs="Times New Roman"/>
          <w:sz w:val="24"/>
          <w:szCs w:val="24"/>
        </w:rPr>
        <w:t xml:space="preserve">Imagen gráfica </w:t>
      </w:r>
      <w:r w:rsidR="002563E1" w:rsidRPr="00FC692D">
        <w:rPr>
          <w:rFonts w:ascii="Candara" w:hAnsi="Candara" w:cs="Times New Roman"/>
          <w:sz w:val="24"/>
          <w:szCs w:val="24"/>
        </w:rPr>
        <w:t>completa y diseño</w:t>
      </w:r>
      <w:r w:rsidR="00B6151D" w:rsidRPr="00FC692D">
        <w:rPr>
          <w:rFonts w:ascii="Candara" w:hAnsi="Candara" w:cs="Times New Roman"/>
          <w:sz w:val="24"/>
          <w:szCs w:val="24"/>
        </w:rPr>
        <w:t>: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Danijela Grgić.</w:t>
      </w:r>
    </w:p>
    <w:p w14:paraId="3A185DF5" w14:textId="77777777" w:rsidR="00B6151D" w:rsidRPr="00FC692D" w:rsidRDefault="00B6151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3D955F2" w14:textId="77777777" w:rsidR="00FC692D" w:rsidRDefault="00FC692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53C30BDD" w14:textId="77777777" w:rsidR="005A6144" w:rsidRDefault="005A6144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CAB0D26" w14:textId="77777777" w:rsidR="002563E1" w:rsidRPr="00FC692D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>Contacto:</w:t>
      </w:r>
    </w:p>
    <w:p w14:paraId="49247246" w14:textId="77777777" w:rsidR="00FC692D" w:rsidRPr="005A6144" w:rsidRDefault="00FC692D" w:rsidP="00FC692D">
      <w:pPr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>Museo Etnográfico Esloveno</w:t>
      </w:r>
    </w:p>
    <w:p w14:paraId="1640D0DB" w14:textId="77777777" w:rsidR="002563E1" w:rsidRPr="005A6144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 xml:space="preserve">Departamento de comunicación </w:t>
      </w:r>
    </w:p>
    <w:p w14:paraId="4F992AD6" w14:textId="77777777" w:rsidR="00FC692D" w:rsidRPr="005A6144" w:rsidRDefault="00FC692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 xml:space="preserve">T: +386 1 / 300 87 00, + 386 1/ 3008780   </w:t>
      </w:r>
    </w:p>
    <w:p w14:paraId="420D464F" w14:textId="77777777" w:rsidR="009850AD" w:rsidRPr="005A6144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 xml:space="preserve">Correo electrónico: </w:t>
      </w:r>
      <w:hyperlink r:id="rId5" w:history="1">
        <w:r w:rsidR="009850AD" w:rsidRPr="005A6144">
          <w:rPr>
            <w:rStyle w:val="Hiperpovezava"/>
            <w:rFonts w:ascii="Candara" w:hAnsi="Candara" w:cs="Times New Roman"/>
            <w:color w:val="auto"/>
            <w:u w:val="none"/>
          </w:rPr>
          <w:t>etnomuz@etno-muzej.si</w:t>
        </w:r>
      </w:hyperlink>
      <w:r w:rsidRPr="005A6144">
        <w:rPr>
          <w:rFonts w:ascii="Candara" w:hAnsi="Candara" w:cs="Times New Roman"/>
        </w:rPr>
        <w:t xml:space="preserve"> </w:t>
      </w:r>
    </w:p>
    <w:p w14:paraId="124F1420" w14:textId="77777777" w:rsidR="009850AD" w:rsidRPr="005A6144" w:rsidRDefault="00FC692D" w:rsidP="00FC692D">
      <w:pPr>
        <w:spacing w:after="0" w:line="240" w:lineRule="auto"/>
        <w:rPr>
          <w:rFonts w:ascii="Candara" w:hAnsi="Candara"/>
        </w:rPr>
      </w:pPr>
      <w:r w:rsidRPr="005A6144">
        <w:rPr>
          <w:rFonts w:ascii="Candara" w:hAnsi="Candara"/>
        </w:rPr>
        <w:t>Metelkova 2, 1000 Ljubljana</w:t>
      </w:r>
    </w:p>
    <w:p w14:paraId="7EC3D7C7" w14:textId="77777777" w:rsidR="009850AD" w:rsidRPr="005A6144" w:rsidRDefault="00DB5943" w:rsidP="00FC692D">
      <w:pPr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 xml:space="preserve">Eslovenia  </w:t>
      </w:r>
    </w:p>
    <w:p w14:paraId="3A39EA6D" w14:textId="77777777" w:rsidR="00DB5943" w:rsidRPr="005A6144" w:rsidRDefault="00DB5943" w:rsidP="00FC692D">
      <w:pPr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>www.etno-muzej.si</w:t>
      </w:r>
    </w:p>
    <w:p w14:paraId="5AE31842" w14:textId="77777777" w:rsidR="000B2D1B" w:rsidRPr="005A6144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ArialMT"/>
        </w:rPr>
      </w:pPr>
    </w:p>
    <w:p w14:paraId="552692D0" w14:textId="77777777"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sectPr w:rsidR="000B2D1B" w:rsidRPr="00FC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1B"/>
    <w:rsid w:val="000B2D1B"/>
    <w:rsid w:val="000C7A07"/>
    <w:rsid w:val="001C38AA"/>
    <w:rsid w:val="0024702C"/>
    <w:rsid w:val="002563E1"/>
    <w:rsid w:val="002D4E32"/>
    <w:rsid w:val="00306CC6"/>
    <w:rsid w:val="003E21E9"/>
    <w:rsid w:val="00453A6D"/>
    <w:rsid w:val="00486CC5"/>
    <w:rsid w:val="004E2981"/>
    <w:rsid w:val="005A6144"/>
    <w:rsid w:val="00684918"/>
    <w:rsid w:val="007B607B"/>
    <w:rsid w:val="008A6ACF"/>
    <w:rsid w:val="009850AD"/>
    <w:rsid w:val="00A26DA8"/>
    <w:rsid w:val="00AB1F35"/>
    <w:rsid w:val="00B6151D"/>
    <w:rsid w:val="00D20CB6"/>
    <w:rsid w:val="00D53354"/>
    <w:rsid w:val="00DB5943"/>
    <w:rsid w:val="00E80EBE"/>
    <w:rsid w:val="00EC3D62"/>
    <w:rsid w:val="00EE4EE4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2920"/>
  <w15:chartTrackingRefBased/>
  <w15:docId w15:val="{7317ADD9-94FB-4FFC-99CC-68EF2A97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56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nomuz@etno-muzej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</cp:lastModifiedBy>
  <cp:revision>4</cp:revision>
  <dcterms:created xsi:type="dcterms:W3CDTF">2021-02-22T07:55:00Z</dcterms:created>
  <dcterms:modified xsi:type="dcterms:W3CDTF">2021-02-22T07:56:00Z</dcterms:modified>
</cp:coreProperties>
</file>