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5BE" w:rsidRDefault="009C2F2E">
      <w:r>
        <w:rPr>
          <w:b/>
        </w:rPr>
        <w:t xml:space="preserve">O AVTORJIH </w:t>
      </w:r>
      <w:r w:rsidR="00A05050">
        <w:rPr>
          <w:b/>
        </w:rPr>
        <w:t>RAZSTAVLJENIH DEL</w:t>
      </w:r>
      <w:bookmarkStart w:id="0" w:name="_GoBack"/>
      <w:bookmarkEnd w:id="0"/>
      <w:r>
        <w:rPr>
          <w:b/>
        </w:rPr>
        <w:t>:</w:t>
      </w:r>
      <w:r>
        <w:rPr>
          <w:b/>
        </w:rPr>
        <w:br/>
      </w:r>
      <w:r>
        <w:rPr>
          <w:b/>
        </w:rPr>
        <w:br/>
      </w:r>
      <w:r w:rsidRPr="00564EEF">
        <w:rPr>
          <w:b/>
        </w:rPr>
        <w:t>MATEJ KOCJAN – KOCO</w:t>
      </w:r>
      <w:r>
        <w:rPr>
          <w:b/>
        </w:rPr>
        <w:br/>
      </w:r>
      <w:r>
        <w:t xml:space="preserve">Naslov dela: </w:t>
      </w:r>
      <w:proofErr w:type="spellStart"/>
      <w:r>
        <w:t>Vamos</w:t>
      </w:r>
      <w:proofErr w:type="spellEnd"/>
      <w:r>
        <w:t xml:space="preserve"> A La </w:t>
      </w:r>
      <w:proofErr w:type="spellStart"/>
      <w:r>
        <w:t>Playa</w:t>
      </w:r>
      <w:proofErr w:type="spellEnd"/>
      <w:r>
        <w:t xml:space="preserve"> A Se-Sesljan </w:t>
      </w:r>
      <w:r>
        <w:rPr>
          <w:b/>
        </w:rPr>
        <w:br/>
      </w:r>
      <w:r>
        <w:t xml:space="preserve">Matej Kocjan - </w:t>
      </w:r>
      <w:proofErr w:type="spellStart"/>
      <w:r>
        <w:t>Koco</w:t>
      </w:r>
      <w:proofErr w:type="spellEnd"/>
      <w:r>
        <w:t xml:space="preserve"> je od leta 1998 resen avtor stripov, ki 90 odstotkov svojih del ekskluzivno objavlja samo v izdajah revije </w:t>
      </w:r>
      <w:proofErr w:type="spellStart"/>
      <w:r>
        <w:t>Stripburger</w:t>
      </w:r>
      <w:proofErr w:type="spellEnd"/>
      <w:r>
        <w:t>, preostalih deset odstotkov pa kot »prodana duša« pri bolj komercialnih založbah. Za zdaj mu je uspelo izdati nekaj mini in srednje velikih samostojnih albumov (</w:t>
      </w:r>
      <w:proofErr w:type="spellStart"/>
      <w:r>
        <w:t>Delicatessen</w:t>
      </w:r>
      <w:proofErr w:type="spellEnd"/>
      <w:r>
        <w:t xml:space="preserve">, </w:t>
      </w:r>
      <w:proofErr w:type="spellStart"/>
      <w:r>
        <w:t>Golden</w:t>
      </w:r>
      <w:proofErr w:type="spellEnd"/>
      <w:r>
        <w:t xml:space="preserve"> </w:t>
      </w:r>
      <w:proofErr w:type="spellStart"/>
      <w:r>
        <w:t>scissors</w:t>
      </w:r>
      <w:proofErr w:type="spellEnd"/>
      <w:r>
        <w:t xml:space="preserve">, </w:t>
      </w:r>
      <w:proofErr w:type="spellStart"/>
      <w:r>
        <w:t>Pagatova</w:t>
      </w:r>
      <w:proofErr w:type="spellEnd"/>
      <w:r>
        <w:t xml:space="preserve"> izpoved, </w:t>
      </w:r>
      <w:proofErr w:type="spellStart"/>
      <w:r>
        <w:t>The</w:t>
      </w:r>
      <w:proofErr w:type="spellEnd"/>
      <w:r>
        <w:t xml:space="preserve"> </w:t>
      </w:r>
      <w:proofErr w:type="spellStart"/>
      <w:r>
        <w:t>Goat</w:t>
      </w:r>
      <w:proofErr w:type="spellEnd"/>
      <w:r>
        <w:t xml:space="preserve">, Maček Omar, Skrivnostni svet elementov, Drug drugemu drug) ter okoli 60 krajših stripovskih naslovov. Svojega diplomskega dela – animiranega filma Možgani na begu – mu še ni uspelo videti na velikem platnu, saj ga je ob projekciji na Novoletni </w:t>
      </w:r>
      <w:proofErr w:type="spellStart"/>
      <w:r>
        <w:t>Animateki</w:t>
      </w:r>
      <w:proofErr w:type="spellEnd"/>
      <w:r>
        <w:t xml:space="preserve"> 2003 zamudil. Poleg risanja stripov tudi slika na žakljevino in les ter ilustrira za ugodno ceno! Ker mu z umetniškim delom ne uspe plačati vseh položnic, si bolj dostojno bivanje služi kot profesor na Gimnaziji Koper. Od jeseni 2003 živi in ustvarja v Povirju, če »</w:t>
      </w:r>
      <w:proofErr w:type="spellStart"/>
      <w:r>
        <w:t>gduo</w:t>
      </w:r>
      <w:proofErr w:type="spellEnd"/>
      <w:r>
        <w:t xml:space="preserve"> vej, ki je </w:t>
      </w:r>
      <w:proofErr w:type="spellStart"/>
      <w:r>
        <w:t>tuo</w:t>
      </w:r>
      <w:proofErr w:type="spellEnd"/>
      <w:r>
        <w:t>?«</w:t>
      </w:r>
      <w:r>
        <w:rPr>
          <w:b/>
        </w:rPr>
        <w:br/>
      </w:r>
      <w:r>
        <w:rPr>
          <w:b/>
        </w:rPr>
        <w:br/>
      </w:r>
      <w:r w:rsidRPr="00564EEF">
        <w:rPr>
          <w:b/>
        </w:rPr>
        <w:t>ARJAN PREGL</w:t>
      </w:r>
      <w:r>
        <w:rPr>
          <w:b/>
        </w:rPr>
        <w:br/>
      </w:r>
      <w:r>
        <w:t>Naslov dela: Mala plastika</w:t>
      </w:r>
      <w:r>
        <w:rPr>
          <w:b/>
        </w:rPr>
        <w:br/>
      </w:r>
      <w:r>
        <w:t xml:space="preserve">Arjan Pregl je diplomiral in magistriral na Akademiji za likovno umetnost in oblikovanje v Ljubljani. Njegovo ustvarjanje sega na področje slikarstva, grafike in ilustracije ter na področje literature, ukvarja se tudi s pedagoškim delom. Humorne prispodobe lahko mejijo na komentar apatičnosti družbe in njene ureditve, sicer nikoli s ciničnim pridihom, temveč se izpoved pogosto približuje ironiji in sarkazmu. Pogosto uporablja tudi besedne igre, reference na koncept in zgodovino slikarstva ter medijskega sveta. </w:t>
      </w:r>
      <w:r>
        <w:rPr>
          <w:b/>
        </w:rPr>
        <w:br/>
      </w:r>
      <w:r>
        <w:rPr>
          <w:b/>
        </w:rPr>
        <w:br/>
      </w:r>
      <w:r w:rsidRPr="00564EEF">
        <w:rPr>
          <w:b/>
        </w:rPr>
        <w:t>TANJA PAĐAN - KISS THE FUTURE</w:t>
      </w:r>
      <w:r>
        <w:rPr>
          <w:b/>
        </w:rPr>
        <w:br/>
      </w:r>
      <w:r>
        <w:t xml:space="preserve">Naslov dela: Ocean </w:t>
      </w:r>
      <w:proofErr w:type="spellStart"/>
      <w:r>
        <w:t>glitter</w:t>
      </w:r>
      <w:proofErr w:type="spellEnd"/>
      <w:r>
        <w:rPr>
          <w:b/>
        </w:rPr>
        <w:br/>
      </w:r>
      <w:r>
        <w:t xml:space="preserve">KISS THE FUTURE je modna znamka oblačil in umetniško ime Tanje </w:t>
      </w:r>
      <w:proofErr w:type="spellStart"/>
      <w:r>
        <w:t>Pađan</w:t>
      </w:r>
      <w:proofErr w:type="spellEnd"/>
      <w:r>
        <w:t xml:space="preserve">, ki je leta 2011 diplomirala na smeri Oblikovanje tekstilij in oblačil na Naravoslovnotehniški fakulteti Univerze v Ljubljani. Od leta 2011 je aktivna sestavna članica </w:t>
      </w:r>
      <w:proofErr w:type="spellStart"/>
      <w:r>
        <w:t>Anselme</w:t>
      </w:r>
      <w:proofErr w:type="spellEnd"/>
      <w:r>
        <w:t xml:space="preserve"> – </w:t>
      </w:r>
      <w:proofErr w:type="spellStart"/>
      <w:r>
        <w:t>co-working</w:t>
      </w:r>
      <w:proofErr w:type="spellEnd"/>
      <w:r>
        <w:t xml:space="preserve"> delavnice, kjer si atelje deli z drugimi ustvarjalci. Tanja je že več let dejavna na kulturno-umetniškem področju. Pri njenem delu jo navdušujejo raznovrstni vplivi, navdih črpa iz znanstvene fantastike, urbane kulture, eksperimentalnega videa, dolgih romanov, vesolja, rokokoja ...</w:t>
      </w:r>
      <w:r>
        <w:rPr>
          <w:b/>
        </w:rPr>
        <w:br/>
      </w:r>
      <w:r>
        <w:rPr>
          <w:b/>
        </w:rPr>
        <w:br/>
      </w:r>
      <w:r w:rsidRPr="00564EEF">
        <w:rPr>
          <w:b/>
        </w:rPr>
        <w:t>SANGARA PERHAJ</w:t>
      </w:r>
      <w:r>
        <w:rPr>
          <w:b/>
        </w:rPr>
        <w:br/>
      </w:r>
      <w:r>
        <w:t>Naslov dela: Adijo Gospa Cigareta</w:t>
      </w:r>
      <w:r>
        <w:rPr>
          <w:b/>
        </w:rPr>
        <w:br/>
      </w:r>
      <w:proofErr w:type="spellStart"/>
      <w:r>
        <w:t>Sangara</w:t>
      </w:r>
      <w:proofErr w:type="spellEnd"/>
      <w:r>
        <w:t xml:space="preserve"> Perhaj se ukvarja z ilustracijo, animacijo in šivanjem skulptur. Trenutno zaključuje dodiplomski študij na smeri Video in novi mediji na Akademiji za likovno umetnost in oblikovanje v Ljubljani. Do zdaj je razstavljala na samostojni razstavi v </w:t>
      </w:r>
      <w:proofErr w:type="spellStart"/>
      <w:r>
        <w:t>DobriVagi</w:t>
      </w:r>
      <w:proofErr w:type="spellEnd"/>
      <w:r>
        <w:t xml:space="preserve"> in na več skupnih razstavah umetniškega kolektiva Podmladek.</w:t>
      </w:r>
      <w:r>
        <w:rPr>
          <w:b/>
        </w:rPr>
        <w:br/>
      </w:r>
      <w:r>
        <w:rPr>
          <w:b/>
        </w:rPr>
        <w:br/>
      </w:r>
      <w:r w:rsidRPr="00564EEF">
        <w:rPr>
          <w:b/>
        </w:rPr>
        <w:t>GALA ALICA OSTAN OŽBOLT</w:t>
      </w:r>
      <w:r>
        <w:rPr>
          <w:b/>
        </w:rPr>
        <w:br/>
      </w:r>
      <w:r>
        <w:t xml:space="preserve">Naslov dela: </w:t>
      </w:r>
      <w:r w:rsidRPr="00136AF8">
        <w:t>Tesneje in tesneje, dokler se ne združimo</w:t>
      </w:r>
      <w:r>
        <w:rPr>
          <w:b/>
        </w:rPr>
        <w:br/>
      </w:r>
      <w:r>
        <w:t xml:space="preserve">Gala </w:t>
      </w:r>
      <w:proofErr w:type="spellStart"/>
      <w:r>
        <w:t>Alica</w:t>
      </w:r>
      <w:proofErr w:type="spellEnd"/>
      <w:r>
        <w:t xml:space="preserve"> Ostan Ožbolt je na Dunaju živeča umetnica, ki v svoji umetniški praksi raziskuje tematiko urbanega prostora in tanko mejo med zasebnim in javnim. Problematike javnega prostora, pa naj gre za njegovo privatizacijo, </w:t>
      </w:r>
      <w:proofErr w:type="spellStart"/>
      <w:r>
        <w:t>gentrifikacijo</w:t>
      </w:r>
      <w:proofErr w:type="spellEnd"/>
      <w:r>
        <w:t>, sovražno arhitekturo in s tem vprašanje njegove vključenosti oziroma izključenosti, so izhodišče za njene site-</w:t>
      </w:r>
      <w:proofErr w:type="spellStart"/>
      <w:r>
        <w:t>specific</w:t>
      </w:r>
      <w:proofErr w:type="spellEnd"/>
      <w:r>
        <w:t xml:space="preserve"> intervencije in kiparske objekte. V zadnjem času prek </w:t>
      </w:r>
      <w:proofErr w:type="spellStart"/>
      <w:r>
        <w:t>rekontekstualizacije</w:t>
      </w:r>
      <w:proofErr w:type="spellEnd"/>
      <w:r>
        <w:t xml:space="preserve"> elementov javnega prostora </w:t>
      </w:r>
      <w:proofErr w:type="spellStart"/>
      <w:r>
        <w:t>preizprašuje</w:t>
      </w:r>
      <w:proofErr w:type="spellEnd"/>
      <w:r>
        <w:t xml:space="preserve"> tudi bolj osebne tematike in medčloveške odnose.</w:t>
      </w:r>
      <w:r>
        <w:rPr>
          <w:b/>
        </w:rPr>
        <w:br/>
      </w:r>
      <w:r>
        <w:rPr>
          <w:b/>
        </w:rPr>
        <w:lastRenderedPageBreak/>
        <w:br/>
      </w:r>
      <w:r w:rsidRPr="00564EEF">
        <w:rPr>
          <w:b/>
        </w:rPr>
        <w:t>SARA SKENDERIJA</w:t>
      </w:r>
      <w:r>
        <w:br/>
        <w:t xml:space="preserve">Naslov dela: </w:t>
      </w:r>
      <w:proofErr w:type="spellStart"/>
      <w:r>
        <w:t>Zomi</w:t>
      </w:r>
      <w:proofErr w:type="spellEnd"/>
      <w:r>
        <w:rPr>
          <w:b/>
        </w:rPr>
        <w:br/>
      </w:r>
      <w:r>
        <w:t xml:space="preserve">Sara </w:t>
      </w:r>
      <w:proofErr w:type="spellStart"/>
      <w:r>
        <w:t>Skenderija</w:t>
      </w:r>
      <w:proofErr w:type="spellEnd"/>
      <w:r>
        <w:t xml:space="preserve"> deluje na področju slikarstva in instalacije. V njeni praksi jo med drugim zanimajo enigma, logika sekvenčnega zaporedja in somatsko doživljanje, kar raziskuje skozi eksperimentalni pristop do medijev. Do zdaj se je predstavila na samostojnih in skupinskih razstavah, med drugim na samostojni razstavi </w:t>
      </w:r>
      <w:proofErr w:type="spellStart"/>
      <w:r>
        <w:t>Zoma</w:t>
      </w:r>
      <w:proofErr w:type="spellEnd"/>
      <w:r>
        <w:t xml:space="preserve"> X v galeriji Tkalka, s samostojno razstavo Faktotum MXM:06 v </w:t>
      </w:r>
      <w:proofErr w:type="spellStart"/>
      <w:r>
        <w:t>DobriVagi</w:t>
      </w:r>
      <w:proofErr w:type="spellEnd"/>
      <w:r>
        <w:t xml:space="preserve"> ter na skupinski razstavi </w:t>
      </w:r>
      <w:proofErr w:type="spellStart"/>
      <w:r>
        <w:t>Layers</w:t>
      </w:r>
      <w:proofErr w:type="spellEnd"/>
      <w:r>
        <w:t xml:space="preserve"> </w:t>
      </w:r>
      <w:proofErr w:type="spellStart"/>
      <w:r>
        <w:t>and</w:t>
      </w:r>
      <w:proofErr w:type="spellEnd"/>
      <w:r>
        <w:t xml:space="preserve"> </w:t>
      </w:r>
      <w:proofErr w:type="spellStart"/>
      <w:r>
        <w:t>Objects</w:t>
      </w:r>
      <w:proofErr w:type="spellEnd"/>
      <w:r>
        <w:t xml:space="preserve"> v galeriji </w:t>
      </w:r>
      <w:proofErr w:type="spellStart"/>
      <w:r>
        <w:t>Knifer</w:t>
      </w:r>
      <w:proofErr w:type="spellEnd"/>
      <w:r>
        <w:t xml:space="preserve"> v Osijeku.</w:t>
      </w:r>
      <w:r>
        <w:rPr>
          <w:b/>
        </w:rPr>
        <w:br/>
      </w:r>
      <w:r>
        <w:rPr>
          <w:b/>
        </w:rPr>
        <w:br/>
      </w:r>
      <w:r w:rsidRPr="00564EEF">
        <w:rPr>
          <w:b/>
        </w:rPr>
        <w:t>NATAŠA IN KATJA SKUŠEK</w:t>
      </w:r>
      <w:r>
        <w:rPr>
          <w:b/>
        </w:rPr>
        <w:br/>
      </w:r>
      <w:r>
        <w:t>Naslova del: Prigrizek in Vabe</w:t>
      </w:r>
      <w:r>
        <w:rPr>
          <w:b/>
        </w:rPr>
        <w:br/>
      </w:r>
      <w:r>
        <w:t xml:space="preserve">Katja in Nataša Skušek sta sestri, ki od leta 2004 sodelujeta v umetniški skupini Pri Zlate Stegnu. Njun projekt vedno predstavlja zaključeno celoto, ki obsega prostorsko instalacijo (objekti, video, foto kolaž, </w:t>
      </w:r>
      <w:proofErr w:type="spellStart"/>
      <w:r>
        <w:t>performans</w:t>
      </w:r>
      <w:proofErr w:type="spellEnd"/>
      <w:r>
        <w:t xml:space="preserve"> ...) in pri katerem gre za refleksijo o prehranjevanju, pripravi hrane in vsem, kar je povezano s hrano. Prav tako se že vrsto let ukvarjata z oblikovanjem nakita v umetniškem ateljeju Skušek v Ljubljani.</w:t>
      </w:r>
      <w:r>
        <w:rPr>
          <w:b/>
        </w:rPr>
        <w:br/>
      </w:r>
    </w:p>
    <w:sectPr w:rsidR="009725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F2E"/>
    <w:rsid w:val="009725BE"/>
    <w:rsid w:val="009C2F2E"/>
    <w:rsid w:val="00A050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3BF2"/>
  <w15:chartTrackingRefBased/>
  <w15:docId w15:val="{2DF5AAFB-0448-4C7F-AE1E-5AA2E6595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579</Words>
  <Characters>3538</Characters>
  <Application>Microsoft Office Word</Application>
  <DocSecurity>0</DocSecurity>
  <Lines>59</Lines>
  <Paragraphs>29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Živa Brecelj</dc:creator>
  <cp:keywords/>
  <dc:description/>
  <cp:lastModifiedBy>Živa Brecelj</cp:lastModifiedBy>
  <cp:revision>2</cp:revision>
  <dcterms:created xsi:type="dcterms:W3CDTF">2024-03-18T07:18:00Z</dcterms:created>
  <dcterms:modified xsi:type="dcterms:W3CDTF">2024-03-19T11:07:00Z</dcterms:modified>
</cp:coreProperties>
</file>