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DB" w:rsidRPr="00F90E45" w:rsidRDefault="002C21DB" w:rsidP="0070261D">
      <w:pPr>
        <w:spacing w:after="0" w:line="276" w:lineRule="auto"/>
        <w:contextualSpacing/>
        <w:rPr>
          <w:rFonts w:ascii="Candara" w:hAnsi="Candara" w:cstheme="minorHAnsi"/>
          <w:color w:val="auto"/>
          <w:sz w:val="22"/>
          <w:szCs w:val="22"/>
          <w:lang w:val="sl-SI"/>
          <w14:ligatures w14:val="none"/>
        </w:rPr>
      </w:pPr>
      <w:r w:rsidRPr="00F90E45">
        <w:rPr>
          <w:rFonts w:ascii="Candara" w:hAnsi="Candara" w:cstheme="minorHAnsi"/>
          <w:sz w:val="22"/>
          <w:szCs w:val="22"/>
          <w:lang w:val="sl-SI"/>
        </w:rPr>
        <w:t>Sporočilo za javnost</w:t>
      </w:r>
    </w:p>
    <w:p w:rsidR="002C21DB" w:rsidRPr="00F90E45" w:rsidRDefault="002C21DB" w:rsidP="0070261D">
      <w:pPr>
        <w:spacing w:after="0" w:line="276" w:lineRule="auto"/>
        <w:contextualSpacing/>
        <w:rPr>
          <w:rFonts w:ascii="Candara" w:hAnsi="Candara" w:cstheme="minorHAnsi"/>
          <w:sz w:val="22"/>
          <w:szCs w:val="22"/>
          <w:lang w:val="sl-SI"/>
        </w:rPr>
      </w:pPr>
      <w:r w:rsidRPr="00F90E45">
        <w:rPr>
          <w:rFonts w:ascii="Candara" w:hAnsi="Candara" w:cstheme="minorHAnsi"/>
          <w:sz w:val="22"/>
          <w:szCs w:val="22"/>
          <w:lang w:val="sl-SI"/>
        </w:rPr>
        <w:t xml:space="preserve">Slovenski etnografski muzej                        </w:t>
      </w:r>
    </w:p>
    <w:p w:rsidR="002C21DB" w:rsidRDefault="002C21DB" w:rsidP="0070261D">
      <w:pPr>
        <w:spacing w:after="0" w:line="276" w:lineRule="auto"/>
        <w:contextualSpacing/>
        <w:rPr>
          <w:rFonts w:ascii="Candara" w:hAnsi="Candara" w:cstheme="minorHAnsi"/>
          <w:sz w:val="22"/>
          <w:szCs w:val="22"/>
          <w:lang w:val="sl-SI"/>
        </w:rPr>
      </w:pPr>
      <w:r w:rsidRPr="00F90E45">
        <w:rPr>
          <w:rFonts w:ascii="Candara" w:hAnsi="Candara" w:cstheme="minorHAnsi"/>
          <w:sz w:val="22"/>
          <w:szCs w:val="22"/>
          <w:lang w:val="sl-SI"/>
        </w:rPr>
        <w:t xml:space="preserve">Ljubljana, </w:t>
      </w:r>
      <w:r w:rsidR="00390CE0">
        <w:rPr>
          <w:rFonts w:ascii="Candara" w:hAnsi="Candara" w:cstheme="minorHAnsi"/>
          <w:sz w:val="22"/>
          <w:szCs w:val="22"/>
          <w:lang w:val="sl-SI"/>
        </w:rPr>
        <w:t>13</w:t>
      </w:r>
      <w:r w:rsidR="006472BE" w:rsidRPr="00F90E45">
        <w:rPr>
          <w:rFonts w:ascii="Candara" w:hAnsi="Candara" w:cstheme="minorHAnsi"/>
          <w:sz w:val="22"/>
          <w:szCs w:val="22"/>
          <w:lang w:val="sl-SI"/>
        </w:rPr>
        <w:t xml:space="preserve">. september </w:t>
      </w:r>
      <w:r w:rsidRPr="00F90E45">
        <w:rPr>
          <w:rFonts w:ascii="Candara" w:hAnsi="Candara" w:cstheme="minorHAnsi"/>
          <w:sz w:val="22"/>
          <w:szCs w:val="22"/>
          <w:lang w:val="sl-SI"/>
        </w:rPr>
        <w:t>2022</w:t>
      </w:r>
    </w:p>
    <w:p w:rsidR="00655513" w:rsidRPr="00F90E45" w:rsidRDefault="00655513" w:rsidP="0070261D">
      <w:pPr>
        <w:spacing w:after="0" w:line="276" w:lineRule="auto"/>
        <w:contextualSpacing/>
        <w:rPr>
          <w:rFonts w:ascii="Candara" w:hAnsi="Candara" w:cstheme="minorHAnsi"/>
          <w:sz w:val="22"/>
          <w:szCs w:val="22"/>
          <w:lang w:val="sl-SI"/>
        </w:rPr>
      </w:pPr>
    </w:p>
    <w:p w:rsidR="002C21DB" w:rsidRPr="00F90E45" w:rsidRDefault="002C21DB" w:rsidP="0070261D">
      <w:pPr>
        <w:spacing w:after="0" w:line="276" w:lineRule="auto"/>
        <w:contextualSpacing/>
        <w:rPr>
          <w:rFonts w:ascii="Candara" w:hAnsi="Candara" w:cstheme="minorHAnsi"/>
          <w:sz w:val="22"/>
          <w:szCs w:val="22"/>
          <w:lang w:val="sl-SI"/>
        </w:rPr>
      </w:pPr>
    </w:p>
    <w:p w:rsidR="006472BE" w:rsidRPr="00655513" w:rsidRDefault="006472BE" w:rsidP="0070261D">
      <w:pPr>
        <w:spacing w:after="0" w:line="276" w:lineRule="auto"/>
        <w:contextualSpacing/>
        <w:rPr>
          <w:rFonts w:ascii="Candara" w:hAnsi="Candara" w:cstheme="minorHAnsi"/>
          <w:b/>
          <w:sz w:val="28"/>
          <w:szCs w:val="22"/>
          <w:lang w:val="sl-SI"/>
        </w:rPr>
      </w:pPr>
      <w:r w:rsidRPr="00655513">
        <w:rPr>
          <w:rFonts w:ascii="Candara" w:hAnsi="Candara" w:cstheme="minorHAnsi"/>
          <w:b/>
          <w:sz w:val="28"/>
          <w:szCs w:val="22"/>
          <w:lang w:val="sl-SI"/>
        </w:rPr>
        <w:t xml:space="preserve">Zaprtje stalne </w:t>
      </w:r>
      <w:r w:rsidR="002C21DB" w:rsidRPr="00655513">
        <w:rPr>
          <w:rFonts w:ascii="Candara" w:hAnsi="Candara" w:cstheme="minorHAnsi"/>
          <w:b/>
          <w:sz w:val="28"/>
          <w:szCs w:val="22"/>
          <w:lang w:val="sl-SI"/>
        </w:rPr>
        <w:t>razstav</w:t>
      </w:r>
      <w:r w:rsidRPr="00655513">
        <w:rPr>
          <w:rFonts w:ascii="Candara" w:hAnsi="Candara" w:cstheme="minorHAnsi"/>
          <w:b/>
          <w:sz w:val="28"/>
          <w:szCs w:val="22"/>
          <w:lang w:val="sl-SI"/>
        </w:rPr>
        <w:t>e</w:t>
      </w:r>
      <w:r w:rsidR="00655513">
        <w:rPr>
          <w:rFonts w:ascii="Candara" w:hAnsi="Candara" w:cstheme="minorHAnsi"/>
          <w:b/>
          <w:sz w:val="28"/>
          <w:szCs w:val="22"/>
          <w:lang w:val="sl-SI"/>
        </w:rPr>
        <w:t xml:space="preserve"> </w:t>
      </w:r>
      <w:r w:rsidRPr="00667125">
        <w:rPr>
          <w:rFonts w:ascii="Candara" w:hAnsi="Candara" w:cstheme="minorHAnsi"/>
          <w:b/>
          <w:i/>
          <w:sz w:val="28"/>
          <w:szCs w:val="22"/>
          <w:lang w:val="sl-SI"/>
        </w:rPr>
        <w:t>Jaz, mi in drugi: podobe mojega sveta</w:t>
      </w:r>
    </w:p>
    <w:p w:rsidR="002C21DB" w:rsidRPr="00F90E45" w:rsidRDefault="002C21DB" w:rsidP="0070261D">
      <w:pPr>
        <w:spacing w:after="0" w:line="276" w:lineRule="auto"/>
        <w:contextualSpacing/>
        <w:rPr>
          <w:rFonts w:ascii="Candara" w:hAnsi="Candara" w:cstheme="minorHAnsi"/>
          <w:b/>
          <w:sz w:val="22"/>
          <w:szCs w:val="22"/>
          <w:lang w:val="sl-SI"/>
        </w:rPr>
      </w:pPr>
    </w:p>
    <w:p w:rsidR="00A808AC" w:rsidRDefault="002C21DB" w:rsidP="0070261D">
      <w:pPr>
        <w:spacing w:after="0" w:line="276" w:lineRule="auto"/>
        <w:contextualSpacing/>
        <w:rPr>
          <w:rFonts w:ascii="Candara" w:hAnsi="Candara" w:cstheme="minorHAnsi"/>
          <w:sz w:val="22"/>
          <w:szCs w:val="22"/>
          <w:lang w:val="sl-SI"/>
        </w:rPr>
      </w:pPr>
      <w:r w:rsidRPr="00F90E45">
        <w:rPr>
          <w:rFonts w:ascii="Candara" w:hAnsi="Candara" w:cstheme="minorHAnsi"/>
          <w:sz w:val="22"/>
          <w:szCs w:val="22"/>
          <w:lang w:val="sl-SI"/>
        </w:rPr>
        <w:t xml:space="preserve">Slovenski etnografski muzej (SEM) </w:t>
      </w:r>
      <w:r w:rsidR="00FA5698" w:rsidRPr="00FA5698">
        <w:rPr>
          <w:rFonts w:ascii="Candara" w:hAnsi="Candara" w:cstheme="minorHAnsi"/>
          <w:sz w:val="22"/>
          <w:szCs w:val="22"/>
          <w:lang w:val="sl-SI"/>
        </w:rPr>
        <w:t>po 13 letih</w:t>
      </w:r>
      <w:r w:rsidRPr="00F90E45">
        <w:rPr>
          <w:rFonts w:ascii="Candara" w:hAnsi="Candara" w:cstheme="minorHAnsi"/>
          <w:sz w:val="22"/>
          <w:szCs w:val="22"/>
          <w:lang w:val="sl-SI"/>
        </w:rPr>
        <w:t xml:space="preserve"> </w:t>
      </w:r>
      <w:r w:rsidR="00EF015A" w:rsidRPr="00F90E45">
        <w:rPr>
          <w:rFonts w:ascii="Candara" w:hAnsi="Candara" w:cstheme="minorHAnsi"/>
          <w:sz w:val="22"/>
          <w:szCs w:val="22"/>
          <w:lang w:val="sl-SI"/>
        </w:rPr>
        <w:t xml:space="preserve">zapira </w:t>
      </w:r>
      <w:r w:rsidRPr="00F90E45">
        <w:rPr>
          <w:rFonts w:ascii="Candara" w:hAnsi="Candara" w:cstheme="minorHAnsi"/>
          <w:sz w:val="22"/>
          <w:szCs w:val="22"/>
          <w:lang w:val="sl-SI"/>
        </w:rPr>
        <w:t>stalno razstavo</w:t>
      </w:r>
      <w:r w:rsidR="00EF015A" w:rsidRPr="00F90E45">
        <w:rPr>
          <w:rFonts w:ascii="Candara" w:hAnsi="Candara" w:cstheme="minorHAnsi"/>
          <w:sz w:val="22"/>
          <w:szCs w:val="22"/>
          <w:lang w:val="sl-SI"/>
        </w:rPr>
        <w:t xml:space="preserve"> </w:t>
      </w:r>
      <w:r w:rsidR="00EF015A" w:rsidRPr="00F90E45">
        <w:rPr>
          <w:rFonts w:ascii="Candara" w:hAnsi="Candara" w:cstheme="minorHAnsi"/>
          <w:b/>
          <w:sz w:val="22"/>
          <w:szCs w:val="22"/>
          <w:lang w:val="sl-SI"/>
        </w:rPr>
        <w:t>Jaz, mi in drugi: podobe mojega sveta</w:t>
      </w:r>
      <w:r w:rsidR="00A808AC" w:rsidRPr="00FA5698">
        <w:rPr>
          <w:rFonts w:ascii="Candara" w:hAnsi="Candara" w:cstheme="minorHAnsi"/>
          <w:sz w:val="22"/>
          <w:szCs w:val="22"/>
          <w:lang w:val="sl-SI"/>
        </w:rPr>
        <w:t>, ki je bila v stalnem programu SEM od leta 2009</w:t>
      </w:r>
      <w:r w:rsidR="00EF015A" w:rsidRPr="00F90E45">
        <w:rPr>
          <w:rFonts w:ascii="Candara" w:hAnsi="Candara" w:cstheme="minorHAnsi"/>
          <w:sz w:val="22"/>
          <w:szCs w:val="22"/>
          <w:lang w:val="sl-SI"/>
        </w:rPr>
        <w:t xml:space="preserve">. </w:t>
      </w:r>
      <w:r w:rsidR="00FA5698">
        <w:rPr>
          <w:rFonts w:ascii="Candara" w:hAnsi="Candara" w:cstheme="minorHAnsi"/>
          <w:sz w:val="22"/>
          <w:szCs w:val="22"/>
          <w:lang w:val="sl-SI"/>
        </w:rPr>
        <w:t>Zadnji dan ogleda razstave bo v nedeljo, 2. oktobra 2022.</w:t>
      </w:r>
    </w:p>
    <w:p w:rsidR="00F90E45" w:rsidRDefault="00F90E45" w:rsidP="0070261D">
      <w:pPr>
        <w:spacing w:after="0" w:line="276" w:lineRule="auto"/>
        <w:contextualSpacing/>
        <w:rPr>
          <w:rFonts w:ascii="Candara" w:hAnsi="Candara" w:cstheme="minorHAnsi"/>
          <w:sz w:val="22"/>
          <w:szCs w:val="22"/>
          <w:lang w:val="sl-SI"/>
        </w:rPr>
      </w:pPr>
    </w:p>
    <w:p w:rsidR="00667125" w:rsidRDefault="00667125" w:rsidP="0070261D">
      <w:pPr>
        <w:spacing w:after="0" w:line="276" w:lineRule="auto"/>
        <w:contextualSpacing/>
        <w:rPr>
          <w:rFonts w:ascii="Candara" w:hAnsi="Candara" w:cstheme="minorHAnsi"/>
          <w:sz w:val="22"/>
          <w:szCs w:val="22"/>
          <w:lang w:val="sl-SI"/>
        </w:rPr>
      </w:pPr>
      <w:r w:rsidRPr="00667125">
        <w:rPr>
          <w:rFonts w:ascii="Candara" w:hAnsi="Candara" w:cstheme="minorHAnsi"/>
          <w:sz w:val="22"/>
          <w:szCs w:val="22"/>
          <w:lang w:val="sl-SI"/>
        </w:rPr>
        <w:t>Razstava je posvečena človeku in njegovemu umeščanju v svet; o osebni, skupni in univerzalni dediščini – kaj je, kako nastaja in kakšen pomen ima. Je prostor postanka za premislek o sebi in drugih ljudeh, o svetu in življenju, ki ga živimo. Je prostor spraševanja in iskanja lastnih odgovorov, prostor izmenjave mnenj in izkušenj. Je razstava, ki skozi sedem razstavnih poglavij skuša v posamezniku oživiti preprosto radost in čudenje nad živo pisanimi podobami mnogih svetov.</w:t>
      </w:r>
    </w:p>
    <w:p w:rsidR="006406E7" w:rsidRDefault="006406E7" w:rsidP="006406E7">
      <w:pPr>
        <w:spacing w:after="0" w:line="276" w:lineRule="auto"/>
        <w:rPr>
          <w:rFonts w:ascii="Candara" w:eastAsia="Times New Roman" w:hAnsi="Candara" w:cstheme="minorHAnsi"/>
          <w:sz w:val="22"/>
          <w:szCs w:val="22"/>
          <w:lang w:val="sl-SI" w:eastAsia="sl-SI"/>
        </w:rPr>
      </w:pPr>
    </w:p>
    <w:p w:rsidR="006406E7" w:rsidRDefault="006406E7" w:rsidP="006406E7">
      <w:pPr>
        <w:spacing w:after="0" w:line="276" w:lineRule="auto"/>
        <w:rPr>
          <w:rFonts w:ascii="Candara" w:eastAsia="Times New Roman" w:hAnsi="Candara" w:cstheme="minorHAnsi"/>
          <w:sz w:val="22"/>
          <w:szCs w:val="22"/>
          <w:lang w:val="sl-SI" w:eastAsia="sl-SI"/>
        </w:rPr>
      </w:pPr>
      <w:r w:rsidRPr="00F90E45">
        <w:rPr>
          <w:rFonts w:ascii="Candara" w:eastAsia="Times New Roman" w:hAnsi="Candara" w:cstheme="minorHAnsi"/>
          <w:sz w:val="22"/>
          <w:szCs w:val="22"/>
          <w:lang w:val="sl-SI" w:eastAsia="sl-SI"/>
        </w:rPr>
        <w:t xml:space="preserve">Konceptualna ideja skupinske avtorske </w:t>
      </w:r>
      <w:r>
        <w:rPr>
          <w:rFonts w:ascii="Candara" w:eastAsia="Times New Roman" w:hAnsi="Candara" w:cstheme="minorHAnsi"/>
          <w:sz w:val="22"/>
          <w:szCs w:val="22"/>
          <w:lang w:val="sl-SI" w:eastAsia="sl-SI"/>
        </w:rPr>
        <w:t>razstave</w:t>
      </w:r>
      <w:r w:rsidRPr="00F90E45">
        <w:rPr>
          <w:rFonts w:ascii="Candara" w:eastAsia="Times New Roman" w:hAnsi="Candara" w:cstheme="minorHAnsi"/>
          <w:sz w:val="22"/>
          <w:szCs w:val="22"/>
          <w:lang w:val="sl-SI" w:eastAsia="sl-SI"/>
        </w:rPr>
        <w:t xml:space="preserve"> je delo kustosinje, dr. Janje Žagar, kot soavtorji so s posameznimi poglavji sodelovali nekdanji in aktualni kustosi SEM: mag. Andrej Dular, dr. Marko Frelih, dr. Daša Koprivec, mag. Polona Sketelj, mag. Inja Smerdel, dr. Nena Židov</w:t>
      </w:r>
      <w:r>
        <w:rPr>
          <w:rFonts w:ascii="Candara" w:eastAsia="Times New Roman" w:hAnsi="Candara" w:cstheme="minorHAnsi"/>
          <w:sz w:val="22"/>
          <w:szCs w:val="22"/>
          <w:lang w:val="sl-SI" w:eastAsia="sl-SI"/>
        </w:rPr>
        <w:t xml:space="preserve">, </w:t>
      </w:r>
      <w:r w:rsidRPr="00F90E45">
        <w:rPr>
          <w:rFonts w:ascii="Candara" w:eastAsia="Times New Roman" w:hAnsi="Candara" w:cstheme="minorHAnsi"/>
          <w:sz w:val="22"/>
          <w:szCs w:val="22"/>
          <w:lang w:val="sl-SI" w:eastAsia="sl-SI"/>
        </w:rPr>
        <w:t>Nadja Valentinčič Furlan</w:t>
      </w:r>
      <w:r>
        <w:rPr>
          <w:rFonts w:ascii="Candara" w:eastAsia="Times New Roman" w:hAnsi="Candara" w:cstheme="minorHAnsi"/>
          <w:sz w:val="22"/>
          <w:szCs w:val="22"/>
          <w:lang w:val="sl-SI" w:eastAsia="sl-SI"/>
        </w:rPr>
        <w:t xml:space="preserve"> (avdiovizualne vsebine)</w:t>
      </w:r>
      <w:r w:rsidRPr="00F90E45">
        <w:rPr>
          <w:rFonts w:ascii="Candara" w:eastAsia="Times New Roman" w:hAnsi="Candara" w:cstheme="minorHAnsi"/>
          <w:sz w:val="22"/>
          <w:szCs w:val="22"/>
          <w:lang w:val="sl-SI" w:eastAsia="sl-SI"/>
        </w:rPr>
        <w:t xml:space="preserve">. </w:t>
      </w:r>
    </w:p>
    <w:p w:rsidR="00667125" w:rsidRDefault="00667125" w:rsidP="0070261D">
      <w:pPr>
        <w:spacing w:after="0" w:line="276" w:lineRule="auto"/>
        <w:contextualSpacing/>
        <w:rPr>
          <w:rFonts w:ascii="Candara" w:hAnsi="Candara" w:cstheme="minorHAnsi"/>
          <w:sz w:val="22"/>
          <w:szCs w:val="22"/>
          <w:lang w:val="sl-SI"/>
        </w:rPr>
      </w:pPr>
    </w:p>
    <w:p w:rsidR="006406E7" w:rsidRPr="00871399" w:rsidRDefault="00871399" w:rsidP="0070261D">
      <w:pPr>
        <w:spacing w:after="0" w:line="276" w:lineRule="auto"/>
        <w:contextualSpacing/>
        <w:rPr>
          <w:rFonts w:ascii="Candara" w:hAnsi="Candara" w:cstheme="minorHAnsi"/>
          <w:color w:val="auto"/>
          <w:sz w:val="22"/>
          <w:szCs w:val="22"/>
          <w:lang w:val="sl-SI"/>
        </w:rPr>
      </w:pPr>
      <w:r w:rsidRPr="00871399">
        <w:rPr>
          <w:rFonts w:ascii="Candara" w:hAnsi="Candara" w:cstheme="minorHAnsi"/>
          <w:color w:val="auto"/>
          <w:sz w:val="22"/>
          <w:szCs w:val="22"/>
          <w:lang w:val="sl-SI"/>
        </w:rPr>
        <w:t>Razstava je bila zasnovana inovativno in je vključevala</w:t>
      </w:r>
      <w:r w:rsidR="00BD6755" w:rsidRPr="00871399">
        <w:rPr>
          <w:rFonts w:ascii="Candara" w:hAnsi="Candara" w:cstheme="minorHAnsi"/>
          <w:color w:val="auto"/>
          <w:sz w:val="22"/>
          <w:szCs w:val="22"/>
          <w:lang w:val="sl-SI"/>
        </w:rPr>
        <w:t xml:space="preserve"> tudi </w:t>
      </w:r>
      <w:r w:rsidR="00D64644" w:rsidRPr="00871399">
        <w:rPr>
          <w:rFonts w:ascii="Candara" w:hAnsi="Candara" w:cstheme="minorHAnsi"/>
          <w:color w:val="auto"/>
          <w:sz w:val="22"/>
          <w:szCs w:val="22"/>
          <w:lang w:val="sl-SI"/>
        </w:rPr>
        <w:t xml:space="preserve">aktivno sodelovanje obiskovalcev </w:t>
      </w:r>
      <w:r w:rsidR="006406E7" w:rsidRPr="00871399">
        <w:rPr>
          <w:rFonts w:ascii="Candara" w:hAnsi="Candara" w:cstheme="minorHAnsi"/>
          <w:color w:val="auto"/>
          <w:sz w:val="22"/>
          <w:szCs w:val="22"/>
          <w:lang w:val="sl-SI"/>
        </w:rPr>
        <w:t>ter</w:t>
      </w:r>
      <w:r w:rsidR="00D64644" w:rsidRPr="00871399">
        <w:rPr>
          <w:rFonts w:ascii="Candara" w:hAnsi="Candara" w:cstheme="minorHAnsi"/>
          <w:color w:val="auto"/>
          <w:sz w:val="22"/>
          <w:szCs w:val="22"/>
          <w:lang w:val="sl-SI"/>
        </w:rPr>
        <w:t xml:space="preserve"> njihovo sooblikovanje razstavnega programa. V vseh teh letih je </w:t>
      </w:r>
      <w:r w:rsidR="00BD6755" w:rsidRPr="00871399">
        <w:rPr>
          <w:rFonts w:ascii="Candara" w:hAnsi="Candara" w:cstheme="minorHAnsi"/>
          <w:color w:val="auto"/>
          <w:sz w:val="22"/>
          <w:szCs w:val="22"/>
          <w:lang w:val="sl-SI"/>
        </w:rPr>
        <w:t xml:space="preserve">tako pod mentorstvom kustosov SEM </w:t>
      </w:r>
      <w:r w:rsidR="00D64644" w:rsidRPr="00871399">
        <w:rPr>
          <w:rFonts w:ascii="Candara" w:hAnsi="Candara" w:cstheme="minorHAnsi"/>
          <w:color w:val="auto"/>
          <w:sz w:val="22"/>
          <w:szCs w:val="22"/>
          <w:lang w:val="sl-SI"/>
        </w:rPr>
        <w:t>petdeset posameznikov in skupin z muzejsko govorico spregovorilo o sebi, svojem delu, izkušnjah, spoznanjih, spominih</w:t>
      </w:r>
      <w:r w:rsidRPr="00871399">
        <w:rPr>
          <w:rFonts w:ascii="Candara" w:hAnsi="Candara" w:cstheme="minorHAnsi"/>
          <w:color w:val="auto"/>
          <w:sz w:val="22"/>
          <w:szCs w:val="22"/>
          <w:lang w:val="sl-SI"/>
        </w:rPr>
        <w:t xml:space="preserve"> </w:t>
      </w:r>
      <w:r w:rsidR="00D64644" w:rsidRPr="00871399">
        <w:rPr>
          <w:rFonts w:ascii="Candara" w:hAnsi="Candara" w:cstheme="minorHAnsi"/>
          <w:color w:val="auto"/>
          <w:sz w:val="22"/>
          <w:szCs w:val="22"/>
          <w:lang w:val="sl-SI"/>
        </w:rPr>
        <w:t xml:space="preserve">na osebnih razstavah obiskovalcev </w:t>
      </w:r>
      <w:r w:rsidR="006406E7" w:rsidRPr="00871399">
        <w:rPr>
          <w:rFonts w:ascii="Candara" w:hAnsi="Candara" w:cstheme="minorHAnsi"/>
          <w:color w:val="auto"/>
          <w:sz w:val="22"/>
          <w:szCs w:val="22"/>
          <w:lang w:val="sl-SI"/>
        </w:rPr>
        <w:t>z naslovom</w:t>
      </w:r>
      <w:r w:rsidR="00BD6755" w:rsidRPr="00871399">
        <w:rPr>
          <w:rFonts w:ascii="Candara" w:hAnsi="Candara" w:cstheme="minorHAnsi"/>
          <w:color w:val="auto"/>
          <w:sz w:val="22"/>
          <w:szCs w:val="22"/>
          <w:lang w:val="sl-SI"/>
        </w:rPr>
        <w:t xml:space="preserve"> </w:t>
      </w:r>
      <w:r w:rsidR="00D64644" w:rsidRPr="00871399">
        <w:rPr>
          <w:rFonts w:ascii="Candara" w:hAnsi="Candara" w:cstheme="minorHAnsi"/>
          <w:color w:val="auto"/>
          <w:sz w:val="22"/>
          <w:szCs w:val="22"/>
          <w:lang w:val="sl-SI"/>
        </w:rPr>
        <w:t xml:space="preserve"> </w:t>
      </w:r>
      <w:r w:rsidR="00D64644" w:rsidRPr="00871399">
        <w:rPr>
          <w:rFonts w:ascii="Candara" w:hAnsi="Candara" w:cstheme="minorHAnsi"/>
          <w:i/>
          <w:color w:val="auto"/>
          <w:sz w:val="22"/>
          <w:szCs w:val="22"/>
          <w:lang w:val="sl-SI"/>
        </w:rPr>
        <w:t>Moje življenje, moj svet</w:t>
      </w:r>
      <w:r w:rsidR="00D64644" w:rsidRPr="00871399">
        <w:rPr>
          <w:rFonts w:ascii="Candara" w:hAnsi="Candara" w:cstheme="minorHAnsi"/>
          <w:color w:val="auto"/>
          <w:sz w:val="22"/>
          <w:szCs w:val="22"/>
          <w:lang w:val="sl-SI"/>
        </w:rPr>
        <w:t xml:space="preserve"> ali  </w:t>
      </w:r>
      <w:r w:rsidR="00D64644" w:rsidRPr="00871399">
        <w:rPr>
          <w:rFonts w:ascii="Candara" w:hAnsi="Candara" w:cstheme="minorHAnsi"/>
          <w:i/>
          <w:color w:val="auto"/>
          <w:sz w:val="22"/>
          <w:szCs w:val="22"/>
          <w:lang w:val="sl-SI"/>
        </w:rPr>
        <w:t>Moja zbirka</w:t>
      </w:r>
      <w:r w:rsidR="006406E7" w:rsidRPr="00871399">
        <w:rPr>
          <w:rFonts w:ascii="Candara" w:hAnsi="Candara" w:cstheme="minorHAnsi"/>
          <w:color w:val="auto"/>
          <w:sz w:val="22"/>
          <w:szCs w:val="22"/>
          <w:lang w:val="sl-SI"/>
        </w:rPr>
        <w:t xml:space="preserve">, </w:t>
      </w:r>
      <w:r w:rsidR="00D64644" w:rsidRPr="00871399">
        <w:rPr>
          <w:rFonts w:ascii="Candara" w:hAnsi="Candara" w:cstheme="minorHAnsi"/>
          <w:color w:val="auto"/>
          <w:sz w:val="22"/>
          <w:szCs w:val="22"/>
          <w:lang w:val="sl-SI"/>
        </w:rPr>
        <w:t xml:space="preserve">več kot šestdeset obiskovalcev </w:t>
      </w:r>
      <w:r w:rsidR="006406E7" w:rsidRPr="00871399">
        <w:rPr>
          <w:rFonts w:ascii="Candara" w:hAnsi="Candara" w:cstheme="minorHAnsi"/>
          <w:color w:val="auto"/>
          <w:sz w:val="22"/>
          <w:szCs w:val="22"/>
          <w:lang w:val="sl-SI"/>
        </w:rPr>
        <w:t xml:space="preserve">pa je svoja </w:t>
      </w:r>
      <w:r w:rsidR="00BD6755" w:rsidRPr="00871399">
        <w:rPr>
          <w:rFonts w:ascii="Candara" w:hAnsi="Candara" w:cstheme="minorHAnsi"/>
          <w:color w:val="auto"/>
          <w:sz w:val="22"/>
          <w:szCs w:val="22"/>
          <w:lang w:val="sl-SI"/>
        </w:rPr>
        <w:t xml:space="preserve">razmišljanja o sebi in svetu </w:t>
      </w:r>
      <w:r w:rsidR="006406E7" w:rsidRPr="00871399">
        <w:rPr>
          <w:rFonts w:ascii="Candara" w:hAnsi="Candara" w:cstheme="minorHAnsi"/>
          <w:color w:val="auto"/>
          <w:sz w:val="22"/>
          <w:szCs w:val="22"/>
          <w:lang w:val="sl-SI"/>
        </w:rPr>
        <w:t xml:space="preserve">zaupalo </w:t>
      </w:r>
      <w:r w:rsidR="00BD6755" w:rsidRPr="00871399">
        <w:rPr>
          <w:rFonts w:ascii="Candara" w:hAnsi="Candara" w:cstheme="minorHAnsi"/>
          <w:color w:val="auto"/>
          <w:sz w:val="22"/>
          <w:szCs w:val="22"/>
          <w:lang w:val="sl-SI"/>
        </w:rPr>
        <w:t xml:space="preserve">v kamero za Galerijo pripovedovalcev. </w:t>
      </w:r>
      <w:r w:rsidR="006406E7" w:rsidRPr="00871399">
        <w:rPr>
          <w:rFonts w:ascii="Candara" w:hAnsi="Candara" w:cstheme="minorHAnsi"/>
          <w:color w:val="auto"/>
          <w:sz w:val="22"/>
          <w:szCs w:val="22"/>
          <w:lang w:val="sl-SI"/>
        </w:rPr>
        <w:t>Razstava je zaznamovala več generacij, od udeležencev programa Druženje ob klepetu kot tudi skupin osnovno</w:t>
      </w:r>
      <w:r w:rsidRPr="00871399">
        <w:rPr>
          <w:rFonts w:ascii="Candara" w:hAnsi="Candara" w:cstheme="minorHAnsi"/>
          <w:color w:val="auto"/>
          <w:sz w:val="22"/>
          <w:szCs w:val="22"/>
          <w:lang w:val="sl-SI"/>
        </w:rPr>
        <w:t>-</w:t>
      </w:r>
      <w:r w:rsidR="006406E7" w:rsidRPr="00871399">
        <w:rPr>
          <w:rFonts w:ascii="Candara" w:hAnsi="Candara" w:cstheme="minorHAnsi"/>
          <w:color w:val="auto"/>
          <w:sz w:val="22"/>
          <w:szCs w:val="22"/>
          <w:lang w:val="sl-SI"/>
        </w:rPr>
        <w:t xml:space="preserve"> in srednješolcev.</w:t>
      </w:r>
    </w:p>
    <w:p w:rsidR="006406E7" w:rsidRDefault="006406E7" w:rsidP="0070261D">
      <w:pPr>
        <w:spacing w:after="0" w:line="276" w:lineRule="auto"/>
        <w:contextualSpacing/>
        <w:rPr>
          <w:rFonts w:ascii="Candara" w:hAnsi="Candara" w:cstheme="minorHAnsi"/>
          <w:color w:val="FF0000"/>
          <w:sz w:val="22"/>
          <w:szCs w:val="22"/>
          <w:lang w:val="sl-SI"/>
        </w:rPr>
      </w:pPr>
    </w:p>
    <w:p w:rsidR="00992DAF" w:rsidRPr="0077354D" w:rsidRDefault="0070261D" w:rsidP="0070261D">
      <w:pPr>
        <w:spacing w:after="0" w:line="276" w:lineRule="auto"/>
        <w:contextualSpacing/>
        <w:rPr>
          <w:rFonts w:ascii="Candara" w:hAnsi="Candara" w:cstheme="minorHAnsi"/>
          <w:b/>
          <w:sz w:val="22"/>
          <w:szCs w:val="22"/>
          <w:lang w:val="sl-SI"/>
        </w:rPr>
      </w:pPr>
      <w:r w:rsidRPr="0077354D">
        <w:rPr>
          <w:rFonts w:ascii="Candara" w:hAnsi="Candara" w:cstheme="minorHAnsi"/>
          <w:b/>
          <w:sz w:val="22"/>
          <w:szCs w:val="22"/>
          <w:lang w:val="sl-SI"/>
        </w:rPr>
        <w:t>Z</w:t>
      </w:r>
      <w:r w:rsidR="00655513" w:rsidRPr="0077354D">
        <w:rPr>
          <w:rFonts w:ascii="Candara" w:hAnsi="Candara" w:cstheme="minorHAnsi"/>
          <w:b/>
          <w:sz w:val="22"/>
          <w:szCs w:val="22"/>
          <w:lang w:val="sl-SI"/>
        </w:rPr>
        <w:t>aprtje</w:t>
      </w:r>
      <w:r w:rsidRPr="0077354D">
        <w:rPr>
          <w:rFonts w:ascii="Candara" w:hAnsi="Candara" w:cstheme="minorHAnsi"/>
          <w:b/>
          <w:sz w:val="22"/>
          <w:szCs w:val="22"/>
          <w:lang w:val="sl-SI"/>
        </w:rPr>
        <w:t xml:space="preserve"> razstave</w:t>
      </w:r>
      <w:r w:rsidR="00655513" w:rsidRPr="0077354D">
        <w:rPr>
          <w:rFonts w:ascii="Candara" w:hAnsi="Candara" w:cstheme="minorHAnsi"/>
          <w:b/>
          <w:sz w:val="22"/>
          <w:szCs w:val="22"/>
          <w:lang w:val="sl-SI"/>
        </w:rPr>
        <w:t xml:space="preserve"> bo</w:t>
      </w:r>
      <w:r w:rsidRPr="0077354D">
        <w:rPr>
          <w:rFonts w:ascii="Candara" w:hAnsi="Candara" w:cstheme="minorHAnsi"/>
          <w:b/>
          <w:sz w:val="22"/>
          <w:szCs w:val="22"/>
          <w:lang w:val="sl-SI"/>
        </w:rPr>
        <w:t xml:space="preserve"> </w:t>
      </w:r>
      <w:r w:rsidR="00655513" w:rsidRPr="0077354D">
        <w:rPr>
          <w:rFonts w:ascii="Candara" w:hAnsi="Candara" w:cstheme="minorHAnsi"/>
          <w:b/>
          <w:sz w:val="22"/>
          <w:szCs w:val="22"/>
          <w:lang w:val="sl-SI"/>
        </w:rPr>
        <w:t xml:space="preserve">pospremil </w:t>
      </w:r>
      <w:r w:rsidRPr="0077354D">
        <w:rPr>
          <w:rFonts w:ascii="Candara" w:hAnsi="Candara" w:cstheme="minorHAnsi"/>
          <w:b/>
          <w:sz w:val="22"/>
          <w:szCs w:val="22"/>
          <w:lang w:val="sl-SI"/>
        </w:rPr>
        <w:t xml:space="preserve">PROGRAM: </w:t>
      </w:r>
      <w:r w:rsidR="00655513" w:rsidRPr="0077354D">
        <w:rPr>
          <w:rFonts w:ascii="Candara" w:hAnsi="Candara" w:cstheme="minorHAnsi"/>
          <w:b/>
          <w:sz w:val="22"/>
          <w:szCs w:val="22"/>
          <w:lang w:val="sl-SI"/>
        </w:rPr>
        <w:t xml:space="preserve"> </w:t>
      </w:r>
    </w:p>
    <w:p w:rsidR="00992DAF" w:rsidRPr="00F90E45" w:rsidRDefault="00992DAF" w:rsidP="0070261D">
      <w:pPr>
        <w:spacing w:after="0" w:line="276" w:lineRule="auto"/>
        <w:contextualSpacing/>
        <w:rPr>
          <w:rFonts w:ascii="Candara" w:hAnsi="Candara" w:cstheme="minorHAnsi"/>
          <w:sz w:val="22"/>
          <w:szCs w:val="22"/>
          <w:lang w:val="sl-SI"/>
        </w:rPr>
      </w:pPr>
      <w:r w:rsidRPr="00F90E45">
        <w:rPr>
          <w:rFonts w:ascii="Candara" w:hAnsi="Candara" w:cstheme="minorHAnsi"/>
          <w:sz w:val="22"/>
          <w:szCs w:val="22"/>
          <w:u w:val="single"/>
          <w:lang w:val="sl-SI"/>
        </w:rPr>
        <w:t>Četrtek, 29. september (18</w:t>
      </w:r>
      <w:r w:rsidR="000F4E0B">
        <w:rPr>
          <w:rFonts w:ascii="Candara" w:hAnsi="Candara" w:cstheme="minorHAnsi"/>
          <w:sz w:val="22"/>
          <w:szCs w:val="22"/>
          <w:u w:val="single"/>
          <w:lang w:val="sl-SI"/>
        </w:rPr>
        <w:t>.00</w:t>
      </w:r>
      <w:r w:rsidRPr="00F90E45">
        <w:rPr>
          <w:rFonts w:ascii="Candara" w:hAnsi="Candara" w:cstheme="minorHAnsi"/>
          <w:sz w:val="22"/>
          <w:szCs w:val="22"/>
          <w:u w:val="single"/>
          <w:lang w:val="sl-SI"/>
        </w:rPr>
        <w:t>)</w:t>
      </w:r>
    </w:p>
    <w:p w:rsidR="00992DAF" w:rsidRPr="00F90E45" w:rsidRDefault="000F4E0B" w:rsidP="0070261D">
      <w:pPr>
        <w:spacing w:after="0" w:line="276" w:lineRule="auto"/>
        <w:contextualSpacing/>
        <w:rPr>
          <w:rFonts w:ascii="Candara" w:hAnsi="Candara" w:cstheme="minorHAnsi"/>
          <w:b/>
          <w:sz w:val="22"/>
          <w:szCs w:val="22"/>
          <w:lang w:val="sl-SI"/>
        </w:rPr>
      </w:pPr>
      <w:r w:rsidRPr="000F4E0B">
        <w:rPr>
          <w:rFonts w:ascii="Candara" w:hAnsi="Candara" w:cstheme="minorHAnsi"/>
          <w:b/>
          <w:sz w:val="22"/>
          <w:szCs w:val="22"/>
          <w:lang w:val="sl-SI"/>
        </w:rPr>
        <w:t xml:space="preserve">Zadnje druženje na </w:t>
      </w:r>
      <w:r w:rsidR="00992DAF" w:rsidRPr="000F4E0B">
        <w:rPr>
          <w:rFonts w:ascii="Candara" w:hAnsi="Candara" w:cstheme="minorHAnsi"/>
          <w:b/>
          <w:sz w:val="22"/>
          <w:szCs w:val="22"/>
          <w:lang w:val="sl-SI"/>
        </w:rPr>
        <w:t>staln</w:t>
      </w:r>
      <w:r w:rsidRPr="000F4E0B">
        <w:rPr>
          <w:rFonts w:ascii="Candara" w:hAnsi="Candara" w:cstheme="minorHAnsi"/>
          <w:b/>
          <w:sz w:val="22"/>
          <w:szCs w:val="22"/>
          <w:lang w:val="sl-SI"/>
        </w:rPr>
        <w:t>i</w:t>
      </w:r>
      <w:r w:rsidR="00992DAF" w:rsidRPr="000F4E0B">
        <w:rPr>
          <w:rFonts w:ascii="Candara" w:hAnsi="Candara" w:cstheme="minorHAnsi"/>
          <w:b/>
          <w:sz w:val="22"/>
          <w:szCs w:val="22"/>
          <w:lang w:val="sl-SI"/>
        </w:rPr>
        <w:t xml:space="preserve"> razstav</w:t>
      </w:r>
      <w:r w:rsidRPr="000F4E0B">
        <w:rPr>
          <w:rFonts w:ascii="Candara" w:hAnsi="Candara" w:cstheme="minorHAnsi"/>
          <w:b/>
          <w:sz w:val="22"/>
          <w:szCs w:val="22"/>
          <w:lang w:val="sl-SI"/>
        </w:rPr>
        <w:t>i</w:t>
      </w:r>
      <w:r w:rsidR="00992DAF" w:rsidRPr="00F90E45">
        <w:rPr>
          <w:rFonts w:ascii="Candara" w:hAnsi="Candara" w:cstheme="minorHAnsi"/>
          <w:b/>
          <w:sz w:val="22"/>
          <w:szCs w:val="22"/>
          <w:lang w:val="sl-SI"/>
        </w:rPr>
        <w:t xml:space="preserve"> Jaz</w:t>
      </w:r>
      <w:r w:rsidR="0077354D">
        <w:rPr>
          <w:rFonts w:ascii="Candara" w:hAnsi="Candara" w:cstheme="minorHAnsi"/>
          <w:b/>
          <w:sz w:val="22"/>
          <w:szCs w:val="22"/>
          <w:lang w:val="sl-SI"/>
        </w:rPr>
        <w:t>, mi in drugi: podobe mojega sveta</w:t>
      </w:r>
    </w:p>
    <w:p w:rsidR="00EF015A" w:rsidRPr="00F90E45" w:rsidRDefault="003751F2" w:rsidP="0070261D">
      <w:pPr>
        <w:spacing w:after="0" w:line="276" w:lineRule="auto"/>
        <w:contextualSpacing/>
        <w:rPr>
          <w:rFonts w:ascii="Candara" w:hAnsi="Candara" w:cstheme="minorHAnsi"/>
          <w:sz w:val="22"/>
          <w:szCs w:val="22"/>
          <w:lang w:val="sl-SI"/>
        </w:rPr>
      </w:pPr>
      <w:r>
        <w:rPr>
          <w:rFonts w:ascii="Candara" w:hAnsi="Candara" w:cstheme="minorHAnsi"/>
          <w:sz w:val="22"/>
          <w:szCs w:val="22"/>
          <w:lang w:val="sl-SI"/>
        </w:rPr>
        <w:t xml:space="preserve">Na zadnjem </w:t>
      </w:r>
      <w:r w:rsidR="004C3389" w:rsidRPr="00871399">
        <w:rPr>
          <w:rFonts w:ascii="Candara" w:hAnsi="Candara" w:cstheme="minorHAnsi"/>
          <w:sz w:val="22"/>
          <w:szCs w:val="22"/>
          <w:lang w:val="sl-SI"/>
        </w:rPr>
        <w:t>spremljevalnem programu</w:t>
      </w:r>
      <w:r>
        <w:rPr>
          <w:rFonts w:ascii="Candara" w:hAnsi="Candara" w:cstheme="minorHAnsi"/>
          <w:sz w:val="22"/>
          <w:szCs w:val="22"/>
          <w:lang w:val="sl-SI"/>
        </w:rPr>
        <w:t xml:space="preserve"> se bomo sprehodili skozi razstavo z avtorico koncepta, </w:t>
      </w:r>
      <w:r w:rsidR="0056628A">
        <w:rPr>
          <w:rFonts w:ascii="Candara" w:hAnsi="Candara" w:cstheme="minorHAnsi"/>
          <w:sz w:val="22"/>
          <w:szCs w:val="22"/>
          <w:lang w:val="sl-SI"/>
        </w:rPr>
        <w:t>kustosinjo</w:t>
      </w:r>
      <w:r w:rsidR="00F43501">
        <w:rPr>
          <w:rFonts w:ascii="Candara" w:hAnsi="Candara" w:cstheme="minorHAnsi"/>
          <w:sz w:val="22"/>
          <w:szCs w:val="22"/>
          <w:lang w:val="sl-SI"/>
        </w:rPr>
        <w:t xml:space="preserve"> SEM,</w:t>
      </w:r>
      <w:r w:rsidR="0056628A">
        <w:rPr>
          <w:rFonts w:ascii="Candara" w:hAnsi="Candara" w:cstheme="minorHAnsi"/>
          <w:sz w:val="22"/>
          <w:szCs w:val="22"/>
          <w:lang w:val="sl-SI"/>
        </w:rPr>
        <w:t xml:space="preserve"> dr. Janjo Žagar, filmsko </w:t>
      </w:r>
      <w:r w:rsidR="000F4E0B">
        <w:rPr>
          <w:rFonts w:ascii="Candara" w:hAnsi="Candara" w:cstheme="minorHAnsi"/>
          <w:sz w:val="22"/>
          <w:szCs w:val="22"/>
          <w:lang w:val="sl-SI"/>
        </w:rPr>
        <w:t>ob razstavno</w:t>
      </w:r>
      <w:r w:rsidR="0056628A">
        <w:rPr>
          <w:rFonts w:ascii="Candara" w:hAnsi="Candara" w:cstheme="minorHAnsi"/>
          <w:sz w:val="22"/>
          <w:szCs w:val="22"/>
          <w:lang w:val="sl-SI"/>
        </w:rPr>
        <w:t xml:space="preserve"> produkcijo pa bo predstavila Nadja Valentinčič Furlan, kustosinja za etnografski film SEM. Predstavitvama bo sledilo druženje ob torti z avtorji </w:t>
      </w:r>
      <w:r w:rsidR="00871399">
        <w:rPr>
          <w:rFonts w:ascii="Candara" w:hAnsi="Candara" w:cstheme="minorHAnsi"/>
          <w:sz w:val="22"/>
          <w:szCs w:val="22"/>
          <w:lang w:val="sl-SI"/>
        </w:rPr>
        <w:t>razstave</w:t>
      </w:r>
      <w:r w:rsidR="0056628A">
        <w:rPr>
          <w:rFonts w:ascii="Candara" w:hAnsi="Candara" w:cstheme="minorHAnsi"/>
          <w:sz w:val="22"/>
          <w:szCs w:val="22"/>
          <w:lang w:val="sl-SI"/>
        </w:rPr>
        <w:t xml:space="preserve">, številnimi pripovedovalci osebnih zgodb ter drugimi soustvarjalci izjemnega </w:t>
      </w:r>
      <w:r w:rsidR="0077354D">
        <w:rPr>
          <w:rFonts w:ascii="Candara" w:hAnsi="Candara" w:cstheme="minorHAnsi"/>
          <w:sz w:val="22"/>
          <w:szCs w:val="22"/>
          <w:lang w:val="sl-SI"/>
        </w:rPr>
        <w:t xml:space="preserve">spremljajočega </w:t>
      </w:r>
      <w:r w:rsidR="0056628A">
        <w:rPr>
          <w:rFonts w:ascii="Candara" w:hAnsi="Candara" w:cstheme="minorHAnsi"/>
          <w:sz w:val="22"/>
          <w:szCs w:val="22"/>
          <w:lang w:val="sl-SI"/>
        </w:rPr>
        <w:t>razstavnega programa</w:t>
      </w:r>
      <w:r w:rsidR="0077354D">
        <w:rPr>
          <w:rFonts w:ascii="Candara" w:hAnsi="Candara" w:cstheme="minorHAnsi"/>
          <w:sz w:val="22"/>
          <w:szCs w:val="22"/>
          <w:lang w:val="sl-SI"/>
        </w:rPr>
        <w:t xml:space="preserve">. </w:t>
      </w:r>
      <w:r w:rsidR="0056628A">
        <w:rPr>
          <w:rFonts w:ascii="Candara" w:hAnsi="Candara" w:cstheme="minorHAnsi"/>
          <w:sz w:val="22"/>
          <w:szCs w:val="22"/>
          <w:lang w:val="sl-SI"/>
        </w:rPr>
        <w:t xml:space="preserve">          </w:t>
      </w:r>
    </w:p>
    <w:p w:rsidR="00992DAF" w:rsidRPr="00F90E45" w:rsidRDefault="00992DAF" w:rsidP="0070261D">
      <w:pPr>
        <w:spacing w:after="0" w:line="276" w:lineRule="auto"/>
        <w:contextualSpacing/>
        <w:rPr>
          <w:rFonts w:ascii="Candara" w:hAnsi="Candara" w:cstheme="minorHAnsi"/>
          <w:sz w:val="22"/>
          <w:szCs w:val="22"/>
          <w:lang w:val="sl-SI"/>
        </w:rPr>
      </w:pPr>
    </w:p>
    <w:p w:rsidR="003751F2" w:rsidRPr="00F90E45" w:rsidRDefault="003751F2" w:rsidP="0070261D">
      <w:pPr>
        <w:spacing w:after="0" w:line="276" w:lineRule="auto"/>
        <w:contextualSpacing/>
        <w:rPr>
          <w:rFonts w:ascii="Candara" w:hAnsi="Candara" w:cstheme="minorHAnsi"/>
          <w:sz w:val="22"/>
          <w:szCs w:val="22"/>
          <w:u w:val="single"/>
          <w:lang w:val="sl-SI"/>
        </w:rPr>
      </w:pPr>
      <w:r w:rsidRPr="00F90E45">
        <w:rPr>
          <w:rFonts w:ascii="Candara" w:hAnsi="Candara" w:cstheme="minorHAnsi"/>
          <w:sz w:val="22"/>
          <w:szCs w:val="22"/>
          <w:u w:val="single"/>
          <w:lang w:val="sl-SI"/>
        </w:rPr>
        <w:lastRenderedPageBreak/>
        <w:t>Nedelja, 18. september</w:t>
      </w:r>
      <w:r w:rsidR="00C31438">
        <w:rPr>
          <w:rFonts w:ascii="Candara" w:hAnsi="Candara" w:cstheme="minorHAnsi"/>
          <w:sz w:val="22"/>
          <w:szCs w:val="22"/>
          <w:u w:val="single"/>
          <w:lang w:val="sl-SI"/>
        </w:rPr>
        <w:t>,</w:t>
      </w:r>
      <w:r w:rsidRPr="00F90E45">
        <w:rPr>
          <w:rFonts w:ascii="Candara" w:hAnsi="Candara" w:cstheme="minorHAnsi"/>
          <w:sz w:val="22"/>
          <w:szCs w:val="22"/>
          <w:u w:val="single"/>
          <w:lang w:val="sl-SI"/>
        </w:rPr>
        <w:t xml:space="preserve"> in nedelja, 22. september (11</w:t>
      </w:r>
      <w:r w:rsidR="000F4E0B">
        <w:rPr>
          <w:rFonts w:ascii="Candara" w:hAnsi="Candara" w:cstheme="minorHAnsi"/>
          <w:sz w:val="22"/>
          <w:szCs w:val="22"/>
          <w:u w:val="single"/>
          <w:lang w:val="sl-SI"/>
        </w:rPr>
        <w:t>.00</w:t>
      </w:r>
      <w:r w:rsidRPr="00F90E45">
        <w:rPr>
          <w:rFonts w:ascii="Candara" w:hAnsi="Candara" w:cstheme="minorHAnsi"/>
          <w:sz w:val="22"/>
          <w:szCs w:val="22"/>
          <w:u w:val="single"/>
          <w:lang w:val="sl-SI"/>
        </w:rPr>
        <w:t xml:space="preserve">): </w:t>
      </w:r>
    </w:p>
    <w:p w:rsidR="003751F2" w:rsidRPr="00F90E45" w:rsidRDefault="003751F2" w:rsidP="0070261D">
      <w:pPr>
        <w:spacing w:after="0" w:line="276" w:lineRule="auto"/>
        <w:contextualSpacing/>
        <w:rPr>
          <w:rFonts w:ascii="Candara" w:hAnsi="Candara" w:cstheme="minorHAnsi"/>
          <w:b/>
          <w:sz w:val="22"/>
          <w:szCs w:val="22"/>
          <w:lang w:val="sl-SI"/>
        </w:rPr>
      </w:pPr>
      <w:r w:rsidRPr="00F90E45">
        <w:rPr>
          <w:rFonts w:ascii="Candara" w:hAnsi="Candara" w:cstheme="minorHAnsi"/>
          <w:b/>
          <w:sz w:val="22"/>
          <w:szCs w:val="22"/>
          <w:lang w:val="sl-SI"/>
        </w:rPr>
        <w:t xml:space="preserve">Javno vodstvo po stalni razstavi </w:t>
      </w:r>
      <w:r w:rsidRPr="0070261D">
        <w:rPr>
          <w:rFonts w:ascii="Candara" w:hAnsi="Candara" w:cstheme="minorHAnsi"/>
          <w:b/>
          <w:i/>
          <w:sz w:val="22"/>
          <w:szCs w:val="22"/>
          <w:lang w:val="sl-SI"/>
        </w:rPr>
        <w:t>Jaz, mi in drugi</w:t>
      </w:r>
      <w:r w:rsidR="0070261D">
        <w:rPr>
          <w:rFonts w:ascii="Candara" w:hAnsi="Candara" w:cstheme="minorHAnsi"/>
          <w:b/>
          <w:i/>
          <w:sz w:val="22"/>
          <w:szCs w:val="22"/>
          <w:lang w:val="sl-SI"/>
        </w:rPr>
        <w:t>: podobe mojega sveta</w:t>
      </w:r>
      <w:r w:rsidRPr="00F90E45">
        <w:rPr>
          <w:rFonts w:ascii="Candara" w:hAnsi="Candara" w:cstheme="minorHAnsi"/>
          <w:b/>
          <w:sz w:val="22"/>
          <w:szCs w:val="22"/>
          <w:lang w:val="sl-SI"/>
        </w:rPr>
        <w:t xml:space="preserve"> z Brigito</w:t>
      </w:r>
      <w:r w:rsidR="0070261D">
        <w:rPr>
          <w:rFonts w:ascii="Candara" w:hAnsi="Candara" w:cstheme="minorHAnsi"/>
          <w:b/>
          <w:sz w:val="22"/>
          <w:szCs w:val="22"/>
          <w:lang w:val="sl-SI"/>
        </w:rPr>
        <w:t xml:space="preserve"> Rupnik</w:t>
      </w:r>
    </w:p>
    <w:p w:rsidR="003751F2" w:rsidRDefault="003751F2" w:rsidP="0070261D">
      <w:pPr>
        <w:spacing w:after="0" w:line="276" w:lineRule="auto"/>
        <w:contextualSpacing/>
        <w:rPr>
          <w:rFonts w:ascii="Candara" w:eastAsia="Times New Roman" w:hAnsi="Candara" w:cstheme="minorHAnsi"/>
          <w:sz w:val="22"/>
          <w:szCs w:val="22"/>
          <w:lang w:val="sl-SI" w:eastAsia="sl-SI"/>
        </w:rPr>
      </w:pPr>
      <w:r w:rsidRPr="003751F2">
        <w:rPr>
          <w:rFonts w:ascii="Candara" w:eastAsia="Times New Roman" w:hAnsi="Candara" w:cstheme="minorHAnsi"/>
          <w:sz w:val="22"/>
          <w:szCs w:val="22"/>
          <w:lang w:val="sl-SI" w:eastAsia="sl-SI"/>
        </w:rPr>
        <w:t xml:space="preserve">Skozi sedem razstavnih poglavij stalne razstave </w:t>
      </w:r>
      <w:r w:rsidRPr="003751F2">
        <w:rPr>
          <w:rFonts w:ascii="Candara" w:eastAsia="Times New Roman" w:hAnsi="Candara" w:cstheme="minorHAnsi"/>
          <w:i/>
          <w:sz w:val="22"/>
          <w:szCs w:val="22"/>
          <w:lang w:val="sl-SI" w:eastAsia="sl-SI"/>
        </w:rPr>
        <w:t>Jaz, mi in drugi: podobe mojega sveta</w:t>
      </w:r>
      <w:r w:rsidRPr="003751F2">
        <w:rPr>
          <w:rFonts w:ascii="Candara" w:eastAsia="Times New Roman" w:hAnsi="Candara" w:cstheme="minorHAnsi"/>
          <w:sz w:val="22"/>
          <w:szCs w:val="22"/>
          <w:lang w:val="sl-SI" w:eastAsia="sl-SI"/>
        </w:rPr>
        <w:t xml:space="preserve"> bo </w:t>
      </w:r>
      <w:r w:rsidR="0077354D">
        <w:rPr>
          <w:rFonts w:ascii="Candara" w:eastAsia="Times New Roman" w:hAnsi="Candara" w:cstheme="minorHAnsi"/>
          <w:sz w:val="22"/>
          <w:szCs w:val="22"/>
          <w:lang w:val="sl-SI" w:eastAsia="sl-SI"/>
        </w:rPr>
        <w:t xml:space="preserve">obiskovalce </w:t>
      </w:r>
      <w:r w:rsidRPr="003751F2">
        <w:rPr>
          <w:rFonts w:ascii="Candara" w:eastAsia="Times New Roman" w:hAnsi="Candara" w:cstheme="minorHAnsi"/>
          <w:sz w:val="22"/>
          <w:szCs w:val="22"/>
          <w:lang w:val="sl-SI" w:eastAsia="sl-SI"/>
        </w:rPr>
        <w:t>na zadnjih javnih vodstvih</w:t>
      </w:r>
      <w:r w:rsidR="0056628A">
        <w:rPr>
          <w:rFonts w:ascii="Candara" w:eastAsia="Times New Roman" w:hAnsi="Candara" w:cstheme="minorHAnsi"/>
          <w:sz w:val="22"/>
          <w:szCs w:val="22"/>
          <w:lang w:val="sl-SI" w:eastAsia="sl-SI"/>
        </w:rPr>
        <w:t xml:space="preserve"> </w:t>
      </w:r>
      <w:r w:rsidRPr="003751F2">
        <w:rPr>
          <w:rFonts w:ascii="Candara" w:eastAsia="Times New Roman" w:hAnsi="Candara" w:cstheme="minorHAnsi"/>
          <w:sz w:val="22"/>
          <w:szCs w:val="22"/>
          <w:lang w:val="sl-SI" w:eastAsia="sl-SI"/>
        </w:rPr>
        <w:t xml:space="preserve">popeljala kulturna mediatorka </w:t>
      </w:r>
      <w:r w:rsidR="0070261D">
        <w:rPr>
          <w:rFonts w:ascii="Candara" w:eastAsia="Times New Roman" w:hAnsi="Candara" w:cstheme="minorHAnsi"/>
          <w:sz w:val="22"/>
          <w:szCs w:val="22"/>
          <w:lang w:val="sl-SI" w:eastAsia="sl-SI"/>
        </w:rPr>
        <w:t xml:space="preserve">SEM, </w:t>
      </w:r>
      <w:r w:rsidRPr="003751F2">
        <w:rPr>
          <w:rFonts w:ascii="Candara" w:eastAsia="Times New Roman" w:hAnsi="Candara" w:cstheme="minorHAnsi"/>
          <w:sz w:val="22"/>
          <w:szCs w:val="22"/>
          <w:lang w:val="sl-SI" w:eastAsia="sl-SI"/>
        </w:rPr>
        <w:t xml:space="preserve">Brigita </w:t>
      </w:r>
      <w:r w:rsidR="0070261D">
        <w:rPr>
          <w:rFonts w:ascii="Candara" w:eastAsia="Times New Roman" w:hAnsi="Candara" w:cstheme="minorHAnsi"/>
          <w:sz w:val="22"/>
          <w:szCs w:val="22"/>
          <w:lang w:val="sl-SI" w:eastAsia="sl-SI"/>
        </w:rPr>
        <w:t>Rupnik,</w:t>
      </w:r>
      <w:r>
        <w:rPr>
          <w:rFonts w:ascii="Candara" w:eastAsia="Times New Roman" w:hAnsi="Candara" w:cstheme="minorHAnsi"/>
          <w:sz w:val="22"/>
          <w:szCs w:val="22"/>
          <w:lang w:val="sl-SI" w:eastAsia="sl-SI"/>
        </w:rPr>
        <w:t xml:space="preserve"> ki je razstavo </w:t>
      </w:r>
      <w:r w:rsidR="0070261D">
        <w:rPr>
          <w:rFonts w:ascii="Candara" w:eastAsia="Times New Roman" w:hAnsi="Candara" w:cstheme="minorHAnsi"/>
          <w:sz w:val="22"/>
          <w:szCs w:val="22"/>
          <w:lang w:val="sl-SI" w:eastAsia="sl-SI"/>
        </w:rPr>
        <w:t xml:space="preserve">spremljala </w:t>
      </w:r>
      <w:r>
        <w:rPr>
          <w:rFonts w:ascii="Candara" w:eastAsia="Times New Roman" w:hAnsi="Candara" w:cstheme="minorHAnsi"/>
          <w:sz w:val="22"/>
          <w:szCs w:val="22"/>
          <w:lang w:val="sl-SI" w:eastAsia="sl-SI"/>
        </w:rPr>
        <w:t>v</w:t>
      </w:r>
      <w:r w:rsidR="0070261D">
        <w:rPr>
          <w:rFonts w:ascii="Candara" w:eastAsia="Times New Roman" w:hAnsi="Candara" w:cstheme="minorHAnsi"/>
          <w:sz w:val="22"/>
          <w:szCs w:val="22"/>
          <w:lang w:val="sl-SI" w:eastAsia="sl-SI"/>
        </w:rPr>
        <w:t>seh</w:t>
      </w:r>
      <w:r>
        <w:rPr>
          <w:rFonts w:ascii="Candara" w:eastAsia="Times New Roman" w:hAnsi="Candara" w:cstheme="minorHAnsi"/>
          <w:sz w:val="22"/>
          <w:szCs w:val="22"/>
          <w:lang w:val="sl-SI" w:eastAsia="sl-SI"/>
        </w:rPr>
        <w:t xml:space="preserve"> 13 let</w:t>
      </w:r>
      <w:r w:rsidR="0070261D">
        <w:rPr>
          <w:rFonts w:ascii="Candara" w:eastAsia="Times New Roman" w:hAnsi="Candara" w:cstheme="minorHAnsi"/>
          <w:sz w:val="22"/>
          <w:szCs w:val="22"/>
          <w:lang w:val="sl-SI" w:eastAsia="sl-SI"/>
        </w:rPr>
        <w:t xml:space="preserve"> – kot vodnica po razstavi, soustvarjalka Galerije pripovedovalcev in avtorica osebne razstave.</w:t>
      </w:r>
    </w:p>
    <w:p w:rsidR="003751F2" w:rsidRPr="003751F2" w:rsidRDefault="003751F2" w:rsidP="0070261D">
      <w:pPr>
        <w:spacing w:after="0" w:line="276" w:lineRule="auto"/>
        <w:contextualSpacing/>
        <w:rPr>
          <w:rFonts w:ascii="Candara" w:eastAsia="Times New Roman" w:hAnsi="Candara" w:cstheme="minorHAnsi"/>
          <w:sz w:val="22"/>
          <w:szCs w:val="22"/>
          <w:lang w:val="sl-SI" w:eastAsia="sl-SI"/>
        </w:rPr>
      </w:pPr>
    </w:p>
    <w:p w:rsidR="00655513" w:rsidRDefault="00992DAF" w:rsidP="0070261D">
      <w:pPr>
        <w:spacing w:after="0" w:line="276" w:lineRule="auto"/>
        <w:contextualSpacing/>
        <w:rPr>
          <w:rFonts w:ascii="Candara" w:eastAsia="Times New Roman" w:hAnsi="Candara" w:cstheme="minorHAnsi"/>
          <w:sz w:val="22"/>
          <w:szCs w:val="22"/>
          <w:lang w:val="sl-SI" w:eastAsia="sl-SI"/>
        </w:rPr>
      </w:pPr>
      <w:r w:rsidRPr="00F90E45">
        <w:rPr>
          <w:rFonts w:ascii="Candara" w:eastAsia="Times New Roman" w:hAnsi="Candara" w:cstheme="minorHAnsi"/>
          <w:sz w:val="22"/>
          <w:szCs w:val="22"/>
          <w:lang w:val="sl-SI" w:eastAsia="sl-SI"/>
        </w:rPr>
        <w:t>Ob zaprtju razstave</w:t>
      </w:r>
      <w:r w:rsidR="0070261D">
        <w:rPr>
          <w:rFonts w:ascii="Candara" w:eastAsia="Times New Roman" w:hAnsi="Candara" w:cstheme="minorHAnsi"/>
          <w:sz w:val="22"/>
          <w:szCs w:val="22"/>
          <w:lang w:val="sl-SI" w:eastAsia="sl-SI"/>
        </w:rPr>
        <w:t xml:space="preserve"> </w:t>
      </w:r>
      <w:r w:rsidR="0070261D" w:rsidRPr="0070261D">
        <w:rPr>
          <w:rFonts w:ascii="Candara" w:eastAsia="Times New Roman" w:hAnsi="Candara" w:cstheme="minorHAnsi"/>
          <w:i/>
          <w:sz w:val="22"/>
          <w:szCs w:val="22"/>
          <w:lang w:val="sl-SI" w:eastAsia="sl-SI"/>
        </w:rPr>
        <w:t>Jaz, mi in drugi: podobe mojega sveta</w:t>
      </w:r>
      <w:r w:rsidRPr="00F90E45">
        <w:rPr>
          <w:rFonts w:ascii="Candara" w:eastAsia="Times New Roman" w:hAnsi="Candara" w:cstheme="minorHAnsi"/>
          <w:sz w:val="22"/>
          <w:szCs w:val="22"/>
          <w:lang w:val="sl-SI" w:eastAsia="sl-SI"/>
        </w:rPr>
        <w:t xml:space="preserve"> se bosta</w:t>
      </w:r>
      <w:r w:rsidR="00C31438">
        <w:rPr>
          <w:rFonts w:ascii="Candara" w:eastAsia="Times New Roman" w:hAnsi="Candara" w:cstheme="minorHAnsi"/>
          <w:sz w:val="22"/>
          <w:szCs w:val="22"/>
          <w:lang w:val="sl-SI" w:eastAsia="sl-SI"/>
        </w:rPr>
        <w:t xml:space="preserve"> 2. oktobra 2022</w:t>
      </w:r>
      <w:r w:rsidRPr="00F90E45">
        <w:rPr>
          <w:rFonts w:ascii="Candara" w:eastAsia="Times New Roman" w:hAnsi="Candara" w:cstheme="minorHAnsi"/>
          <w:sz w:val="22"/>
          <w:szCs w:val="22"/>
          <w:lang w:val="sl-SI" w:eastAsia="sl-SI"/>
        </w:rPr>
        <w:t xml:space="preserve"> zaprli tudi spremljajoči </w:t>
      </w:r>
      <w:r w:rsidR="00655513">
        <w:rPr>
          <w:rFonts w:ascii="Candara" w:eastAsia="Times New Roman" w:hAnsi="Candara" w:cstheme="minorHAnsi"/>
          <w:sz w:val="22"/>
          <w:szCs w:val="22"/>
          <w:lang w:val="sl-SI" w:eastAsia="sl-SI"/>
        </w:rPr>
        <w:t xml:space="preserve">osebni </w:t>
      </w:r>
      <w:r w:rsidRPr="00F90E45">
        <w:rPr>
          <w:rFonts w:ascii="Candara" w:eastAsia="Times New Roman" w:hAnsi="Candara" w:cstheme="minorHAnsi"/>
          <w:sz w:val="22"/>
          <w:szCs w:val="22"/>
          <w:lang w:val="sl-SI" w:eastAsia="sl-SI"/>
        </w:rPr>
        <w:t>razstavi</w:t>
      </w:r>
      <w:r w:rsidR="00655513">
        <w:rPr>
          <w:rFonts w:ascii="Candara" w:eastAsia="Times New Roman" w:hAnsi="Candara" w:cstheme="minorHAnsi"/>
          <w:sz w:val="22"/>
          <w:szCs w:val="22"/>
          <w:lang w:val="sl-SI" w:eastAsia="sl-SI"/>
        </w:rPr>
        <w:t xml:space="preserve"> obiskovalcev: </w:t>
      </w:r>
    </w:p>
    <w:p w:rsidR="00A808AC" w:rsidRPr="00655513" w:rsidRDefault="00655513" w:rsidP="0070261D">
      <w:pPr>
        <w:pStyle w:val="Odstavekseznama"/>
        <w:numPr>
          <w:ilvl w:val="0"/>
          <w:numId w:val="17"/>
        </w:numPr>
        <w:spacing w:after="0" w:line="276" w:lineRule="auto"/>
        <w:rPr>
          <w:rFonts w:ascii="Candara" w:hAnsi="Candara" w:cstheme="minorHAnsi"/>
          <w:sz w:val="22"/>
          <w:szCs w:val="22"/>
          <w:lang w:val="sl-SI"/>
        </w:rPr>
      </w:pPr>
      <w:r w:rsidRPr="00655513">
        <w:rPr>
          <w:rFonts w:ascii="Candara" w:eastAsia="Times New Roman" w:hAnsi="Candara" w:cstheme="minorHAnsi"/>
          <w:i/>
          <w:sz w:val="22"/>
          <w:szCs w:val="22"/>
          <w:lang w:val="sl-SI" w:eastAsia="sl-SI"/>
        </w:rPr>
        <w:t>Moj svet, osebna razstava Berte Jereb.</w:t>
      </w:r>
      <w:r>
        <w:rPr>
          <w:rFonts w:ascii="Candara" w:eastAsia="Times New Roman" w:hAnsi="Candara" w:cstheme="minorHAnsi"/>
          <w:sz w:val="22"/>
          <w:szCs w:val="22"/>
          <w:lang w:val="sl-SI" w:eastAsia="sl-SI"/>
        </w:rPr>
        <w:t xml:space="preserve"> </w:t>
      </w:r>
      <w:r w:rsidRPr="00655513">
        <w:rPr>
          <w:rFonts w:ascii="Candara" w:eastAsia="Times New Roman" w:hAnsi="Candara" w:cstheme="minorHAnsi"/>
          <w:sz w:val="22"/>
          <w:szCs w:val="22"/>
          <w:lang w:val="sl-SI" w:eastAsia="sl-SI"/>
        </w:rPr>
        <w:t>Razstava o življenjski in poklicni poti prof. dr. Berte Jereb, dr. med. (roj. 1925), pionirke otroške onkologije in ustanoviteljice fundacije Mali vitez.</w:t>
      </w:r>
    </w:p>
    <w:p w:rsidR="00992DAF" w:rsidRDefault="00655513" w:rsidP="0070261D">
      <w:pPr>
        <w:pStyle w:val="Odstavekseznama"/>
        <w:numPr>
          <w:ilvl w:val="0"/>
          <w:numId w:val="17"/>
        </w:numPr>
        <w:spacing w:after="0" w:line="276" w:lineRule="auto"/>
        <w:rPr>
          <w:rFonts w:ascii="Candara" w:hAnsi="Candara" w:cstheme="minorHAnsi"/>
          <w:sz w:val="22"/>
          <w:szCs w:val="22"/>
          <w:lang w:val="sl-SI"/>
        </w:rPr>
      </w:pPr>
      <w:r w:rsidRPr="00655513">
        <w:rPr>
          <w:rFonts w:ascii="Candara" w:hAnsi="Candara" w:cstheme="minorHAnsi"/>
          <w:i/>
          <w:sz w:val="22"/>
          <w:szCs w:val="22"/>
          <w:lang w:val="sl-SI"/>
        </w:rPr>
        <w:t xml:space="preserve">Jasna Kralj Pavlovec: jas (in) SEM.  </w:t>
      </w:r>
      <w:r>
        <w:rPr>
          <w:rFonts w:ascii="Candara" w:hAnsi="Candara" w:cstheme="minorHAnsi"/>
          <w:sz w:val="22"/>
          <w:szCs w:val="22"/>
          <w:lang w:val="sl-SI"/>
        </w:rPr>
        <w:t>Razstava o osmih projektih</w:t>
      </w:r>
      <w:r w:rsidRPr="00655513">
        <w:rPr>
          <w:rFonts w:ascii="Candara" w:hAnsi="Candara" w:cstheme="minorHAnsi"/>
          <w:sz w:val="22"/>
          <w:szCs w:val="22"/>
          <w:lang w:val="sl-SI"/>
        </w:rPr>
        <w:t xml:space="preserve">, pri katerih je Jasna Kralj Pavlovec sodelovala kot oblikovalka ali mentorica v Slovenskem etnografskem muzeju. </w:t>
      </w:r>
    </w:p>
    <w:p w:rsidR="00F43501" w:rsidRDefault="00F43501" w:rsidP="0070261D">
      <w:pPr>
        <w:spacing w:after="0" w:line="276" w:lineRule="auto"/>
        <w:rPr>
          <w:rFonts w:ascii="Candara" w:hAnsi="Candara" w:cstheme="minorHAnsi"/>
          <w:sz w:val="22"/>
          <w:szCs w:val="22"/>
          <w:lang w:val="sl-SI"/>
        </w:rPr>
      </w:pPr>
    </w:p>
    <w:p w:rsidR="00F43501" w:rsidRPr="00871399" w:rsidRDefault="00F43501" w:rsidP="0070261D">
      <w:pPr>
        <w:spacing w:after="0" w:line="276" w:lineRule="auto"/>
        <w:rPr>
          <w:rFonts w:ascii="Candara" w:hAnsi="Candara" w:cstheme="minorHAnsi"/>
          <w:b/>
          <w:sz w:val="22"/>
          <w:szCs w:val="22"/>
          <w:lang w:val="sl-SI"/>
        </w:rPr>
      </w:pPr>
      <w:r w:rsidRPr="00871399">
        <w:rPr>
          <w:rFonts w:ascii="Candara" w:hAnsi="Candara" w:cstheme="minorHAnsi"/>
          <w:b/>
          <w:sz w:val="22"/>
          <w:szCs w:val="22"/>
          <w:lang w:val="sl-SI"/>
        </w:rPr>
        <w:t xml:space="preserve">Z  zaključevanjem stalne razstave SEM najavlja </w:t>
      </w:r>
      <w:r w:rsidR="006912BB" w:rsidRPr="00871399">
        <w:rPr>
          <w:rFonts w:ascii="Candara" w:hAnsi="Candara" w:cstheme="minorHAnsi"/>
          <w:b/>
          <w:sz w:val="22"/>
          <w:szCs w:val="22"/>
          <w:lang w:val="sl-SI"/>
        </w:rPr>
        <w:t xml:space="preserve">nove začetke – </w:t>
      </w:r>
      <w:r w:rsidRPr="00871399">
        <w:rPr>
          <w:rFonts w:ascii="Candara" w:hAnsi="Candara" w:cstheme="minorHAnsi"/>
          <w:b/>
          <w:sz w:val="22"/>
          <w:szCs w:val="22"/>
          <w:lang w:val="sl-SI"/>
        </w:rPr>
        <w:t>odprtje nove stalne razstave na temo časa</w:t>
      </w:r>
      <w:r w:rsidR="0077354D" w:rsidRPr="00871399">
        <w:rPr>
          <w:rFonts w:ascii="Candara" w:hAnsi="Candara" w:cstheme="minorHAnsi"/>
          <w:b/>
          <w:sz w:val="22"/>
          <w:szCs w:val="22"/>
          <w:lang w:val="sl-SI"/>
        </w:rPr>
        <w:t xml:space="preserve">, ki bo odprta </w:t>
      </w:r>
      <w:r w:rsidRPr="00871399">
        <w:rPr>
          <w:rFonts w:ascii="Candara" w:hAnsi="Candara" w:cstheme="minorHAnsi"/>
          <w:b/>
          <w:sz w:val="22"/>
          <w:szCs w:val="22"/>
          <w:lang w:val="sl-SI"/>
        </w:rPr>
        <w:t>junij</w:t>
      </w:r>
      <w:r w:rsidR="0077354D" w:rsidRPr="00871399">
        <w:rPr>
          <w:rFonts w:ascii="Candara" w:hAnsi="Candara" w:cstheme="minorHAnsi"/>
          <w:b/>
          <w:sz w:val="22"/>
          <w:szCs w:val="22"/>
          <w:lang w:val="sl-SI"/>
        </w:rPr>
        <w:t>a</w:t>
      </w:r>
      <w:r w:rsidR="00DE30D7" w:rsidRPr="00871399">
        <w:rPr>
          <w:rFonts w:ascii="Candara" w:hAnsi="Candara" w:cstheme="minorHAnsi"/>
          <w:b/>
          <w:sz w:val="22"/>
          <w:szCs w:val="22"/>
          <w:lang w:val="sl-SI"/>
        </w:rPr>
        <w:t xml:space="preserve"> </w:t>
      </w:r>
      <w:r w:rsidRPr="00871399">
        <w:rPr>
          <w:rFonts w:ascii="Candara" w:hAnsi="Candara" w:cstheme="minorHAnsi"/>
          <w:b/>
          <w:sz w:val="22"/>
          <w:szCs w:val="22"/>
          <w:lang w:val="sl-SI"/>
        </w:rPr>
        <w:t xml:space="preserve">2023. Z njo bo SEM </w:t>
      </w:r>
      <w:r w:rsidR="006912BB" w:rsidRPr="00871399">
        <w:rPr>
          <w:rFonts w:ascii="Candara" w:hAnsi="Candara" w:cstheme="minorHAnsi"/>
          <w:b/>
          <w:sz w:val="22"/>
          <w:szCs w:val="22"/>
          <w:lang w:val="sl-SI"/>
        </w:rPr>
        <w:t xml:space="preserve">v </w:t>
      </w:r>
      <w:r w:rsidR="00DE30D7" w:rsidRPr="00871399">
        <w:rPr>
          <w:rFonts w:ascii="Candara" w:hAnsi="Candara" w:cstheme="minorHAnsi"/>
          <w:b/>
          <w:sz w:val="22"/>
          <w:szCs w:val="22"/>
          <w:lang w:val="sl-SI"/>
        </w:rPr>
        <w:t xml:space="preserve">prihajajočem </w:t>
      </w:r>
      <w:r w:rsidR="006912BB" w:rsidRPr="00871399">
        <w:rPr>
          <w:rFonts w:ascii="Candara" w:hAnsi="Candara" w:cstheme="minorHAnsi"/>
          <w:b/>
          <w:sz w:val="22"/>
          <w:szCs w:val="22"/>
          <w:lang w:val="sl-SI"/>
        </w:rPr>
        <w:t xml:space="preserve">letu </w:t>
      </w:r>
      <w:r w:rsidRPr="00871399">
        <w:rPr>
          <w:rFonts w:ascii="Candara" w:hAnsi="Candara" w:cstheme="minorHAnsi"/>
          <w:b/>
          <w:sz w:val="22"/>
          <w:szCs w:val="22"/>
          <w:lang w:val="sl-SI"/>
        </w:rPr>
        <w:t xml:space="preserve">obeležil </w:t>
      </w:r>
      <w:r w:rsidR="0077354D" w:rsidRPr="00871399">
        <w:rPr>
          <w:rFonts w:ascii="Candara" w:hAnsi="Candara" w:cstheme="minorHAnsi"/>
          <w:b/>
          <w:sz w:val="22"/>
          <w:szCs w:val="22"/>
          <w:lang w:val="sl-SI"/>
        </w:rPr>
        <w:t xml:space="preserve">svoj </w:t>
      </w:r>
      <w:r w:rsidRPr="00871399">
        <w:rPr>
          <w:rFonts w:ascii="Candara" w:hAnsi="Candara" w:cstheme="minorHAnsi"/>
          <w:b/>
          <w:sz w:val="22"/>
          <w:szCs w:val="22"/>
          <w:lang w:val="sl-SI"/>
        </w:rPr>
        <w:t>visok jubilej – 100 let ustanovitve Slovenskega etnografskega muzeja.</w:t>
      </w:r>
    </w:p>
    <w:p w:rsidR="00F43501" w:rsidRPr="00F43501" w:rsidRDefault="00F43501" w:rsidP="0070261D">
      <w:pPr>
        <w:spacing w:after="0" w:line="276" w:lineRule="auto"/>
        <w:rPr>
          <w:rFonts w:ascii="Candara" w:hAnsi="Candara" w:cstheme="minorHAnsi"/>
          <w:sz w:val="22"/>
          <w:szCs w:val="22"/>
          <w:lang w:val="sl-SI"/>
        </w:rPr>
      </w:pPr>
      <w:bookmarkStart w:id="0" w:name="_GoBack"/>
      <w:bookmarkEnd w:id="0"/>
    </w:p>
    <w:p w:rsidR="002C21DB" w:rsidRPr="00F90E45" w:rsidRDefault="002C21DB" w:rsidP="0070261D">
      <w:pPr>
        <w:spacing w:after="0" w:line="276" w:lineRule="auto"/>
        <w:contextualSpacing/>
        <w:rPr>
          <w:rFonts w:ascii="Candara" w:hAnsi="Candara" w:cstheme="minorHAnsi"/>
          <w:sz w:val="22"/>
          <w:szCs w:val="22"/>
          <w:lang w:val="sl-SI"/>
        </w:rPr>
      </w:pPr>
      <w:r w:rsidRPr="00F90E45">
        <w:rPr>
          <w:rFonts w:ascii="Candara" w:hAnsi="Candara" w:cstheme="minorHAnsi"/>
          <w:sz w:val="22"/>
          <w:szCs w:val="22"/>
          <w:lang w:val="sl-SI"/>
        </w:rPr>
        <w:t xml:space="preserve"> </w:t>
      </w:r>
      <w:r w:rsidR="00992DAF" w:rsidRPr="00F90E45">
        <w:rPr>
          <w:rFonts w:ascii="Candara" w:hAnsi="Candara" w:cstheme="minorHAnsi"/>
          <w:sz w:val="22"/>
          <w:szCs w:val="22"/>
          <w:lang w:val="sl-SI"/>
        </w:rPr>
        <w:t>______________</w:t>
      </w:r>
    </w:p>
    <w:p w:rsidR="00992DAF" w:rsidRPr="00F90E45" w:rsidRDefault="00992DAF" w:rsidP="0070261D">
      <w:pPr>
        <w:spacing w:after="0" w:line="276" w:lineRule="auto"/>
        <w:contextualSpacing/>
        <w:rPr>
          <w:rFonts w:ascii="Candara" w:hAnsi="Candara" w:cstheme="minorHAnsi"/>
          <w:sz w:val="22"/>
          <w:szCs w:val="22"/>
          <w:lang w:val="sl-SI"/>
        </w:rPr>
      </w:pPr>
    </w:p>
    <w:p w:rsidR="00C471C8" w:rsidRPr="00DE30D7" w:rsidRDefault="002C21DB" w:rsidP="00DE30D7">
      <w:pPr>
        <w:spacing w:after="0" w:line="276" w:lineRule="auto"/>
        <w:contextualSpacing/>
        <w:rPr>
          <w:rFonts w:ascii="Candara" w:hAnsi="Candara" w:cstheme="minorHAnsi"/>
          <w:sz w:val="22"/>
          <w:szCs w:val="22"/>
          <w:lang w:val="sl-SI"/>
        </w:rPr>
      </w:pPr>
      <w:r w:rsidRPr="00F90E45">
        <w:rPr>
          <w:rFonts w:ascii="Candara" w:hAnsi="Candara" w:cstheme="minorHAnsi"/>
          <w:b/>
          <w:sz w:val="22"/>
          <w:szCs w:val="22"/>
          <w:lang w:val="sl-SI"/>
        </w:rPr>
        <w:t>Kontakt:</w:t>
      </w:r>
      <w:r w:rsidR="00655513">
        <w:rPr>
          <w:rFonts w:ascii="Candara" w:hAnsi="Candara" w:cstheme="minorHAnsi"/>
          <w:b/>
          <w:sz w:val="22"/>
          <w:szCs w:val="22"/>
          <w:lang w:val="sl-SI"/>
        </w:rPr>
        <w:t xml:space="preserve">  </w:t>
      </w:r>
      <w:r w:rsidR="00655513">
        <w:rPr>
          <w:rFonts w:ascii="Candara" w:hAnsi="Candara" w:cstheme="minorHAnsi"/>
          <w:b/>
          <w:sz w:val="22"/>
          <w:szCs w:val="22"/>
          <w:lang w:val="sl-SI"/>
        </w:rPr>
        <w:br/>
      </w:r>
      <w:r w:rsidRPr="00DE30D7">
        <w:rPr>
          <w:rFonts w:ascii="Candara" w:hAnsi="Candara" w:cstheme="minorHAnsi"/>
          <w:sz w:val="22"/>
          <w:szCs w:val="22"/>
          <w:lang w:val="sl-SI"/>
        </w:rPr>
        <w:t xml:space="preserve">Služba za komuniciranje SEM, E: </w:t>
      </w:r>
      <w:hyperlink r:id="rId8" w:history="1">
        <w:r w:rsidRPr="00DE30D7">
          <w:rPr>
            <w:rFonts w:ascii="Candara" w:hAnsi="Candara" w:cstheme="minorHAnsi"/>
            <w:sz w:val="22"/>
            <w:szCs w:val="22"/>
            <w:lang w:val="sl-SI"/>
          </w:rPr>
          <w:t>etnomuz@etno-muzej.si</w:t>
        </w:r>
      </w:hyperlink>
      <w:r w:rsidRPr="00DE30D7">
        <w:rPr>
          <w:rFonts w:ascii="Candara" w:hAnsi="Candara" w:cstheme="minorHAnsi"/>
          <w:sz w:val="22"/>
          <w:szCs w:val="22"/>
          <w:lang w:val="sl-SI"/>
        </w:rPr>
        <w:t>, T: 01 300</w:t>
      </w:r>
      <w:r w:rsidR="00DE30D7">
        <w:rPr>
          <w:rFonts w:ascii="Candara" w:hAnsi="Candara" w:cstheme="minorHAnsi"/>
          <w:sz w:val="22"/>
          <w:szCs w:val="22"/>
          <w:lang w:val="sl-SI"/>
        </w:rPr>
        <w:t xml:space="preserve"> </w:t>
      </w:r>
      <w:r w:rsidRPr="00DE30D7">
        <w:rPr>
          <w:rFonts w:ascii="Candara" w:hAnsi="Candara" w:cstheme="minorHAnsi"/>
          <w:sz w:val="22"/>
          <w:szCs w:val="22"/>
          <w:lang w:val="sl-SI"/>
        </w:rPr>
        <w:t>87</w:t>
      </w:r>
      <w:r w:rsidR="00DE30D7">
        <w:rPr>
          <w:rFonts w:ascii="Candara" w:hAnsi="Candara" w:cstheme="minorHAnsi"/>
          <w:sz w:val="22"/>
          <w:szCs w:val="22"/>
          <w:lang w:val="sl-SI"/>
        </w:rPr>
        <w:t xml:space="preserve"> </w:t>
      </w:r>
      <w:r w:rsidRPr="00DE30D7">
        <w:rPr>
          <w:rFonts w:ascii="Candara" w:hAnsi="Candara" w:cstheme="minorHAnsi"/>
          <w:sz w:val="22"/>
          <w:szCs w:val="22"/>
          <w:lang w:val="sl-SI"/>
        </w:rPr>
        <w:t>00</w:t>
      </w:r>
    </w:p>
    <w:sectPr w:rsidR="00C471C8" w:rsidRPr="00DE30D7" w:rsidSect="0070633C">
      <w:headerReference w:type="even" r:id="rId9"/>
      <w:headerReference w:type="default" r:id="rId10"/>
      <w:footerReference w:type="default" r:id="rId11"/>
      <w:type w:val="continuous"/>
      <w:pgSz w:w="11900" w:h="16840"/>
      <w:pgMar w:top="2410" w:right="851" w:bottom="1134" w:left="2268" w:header="567" w:footer="35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AD8" w:rsidRDefault="00981AD8" w:rsidP="004F6082">
      <w:r>
        <w:separator/>
      </w:r>
    </w:p>
  </w:endnote>
  <w:endnote w:type="continuationSeparator" w:id="0">
    <w:p w:rsidR="00981AD8" w:rsidRDefault="00981AD8" w:rsidP="004F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rola LatCyr">
    <w:altName w:val="Courier New"/>
    <w:charset w:val="EE"/>
    <w:family w:val="auto"/>
    <w:pitch w:val="variable"/>
    <w:sig w:usb0="00000001" w:usb1="00000001" w:usb2="00000000" w:usb3="00000000" w:csb0="00000097" w:csb1="00000000"/>
  </w:font>
  <w:font w:name="Mont Heavy">
    <w:altName w:val="Arial"/>
    <w:panose1 w:val="00000900000000000000"/>
    <w:charset w:val="EE"/>
    <w:family w:val="auto"/>
    <w:pitch w:val="variable"/>
    <w:sig w:usb0="00000287" w:usb1="00000000" w:usb2="00000000" w:usb3="00000000" w:csb0="0000009F" w:csb1="00000000"/>
  </w:font>
  <w:font w:name="Mont SemiBold">
    <w:panose1 w:val="00000600000000000000"/>
    <w:charset w:val="EE"/>
    <w:family w:val="auto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ont">
    <w:altName w:val="Arial"/>
    <w:panose1 w:val="00000500000000000000"/>
    <w:charset w:val="EE"/>
    <w:family w:val="auto"/>
    <w:pitch w:val="variable"/>
    <w:sig w:usb0="00000287" w:usb1="00000000" w:usb2="00000000" w:usb3="00000000" w:csb0="0000009F" w:csb1="00000000"/>
  </w:font>
  <w:font w:name="Mont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6D4" w:rsidRDefault="00E52655" w:rsidP="008066D4">
    <w:pPr>
      <w:rPr>
        <w:rStyle w:val="Neenpoudarek"/>
        <w:rFonts w:eastAsiaTheme="minorHAnsi"/>
        <w:color w:val="7E7E7E"/>
        <w:sz w:val="15"/>
        <w:szCs w:val="15"/>
      </w:rPr>
    </w:pPr>
    <w:r>
      <w:rPr>
        <w:noProof/>
        <w:lang w:val="sl-SI" w:eastAsia="sl-SI"/>
        <w14:ligatures w14:val="none"/>
      </w:rPr>
      <w:drawing>
        <wp:anchor distT="0" distB="0" distL="114300" distR="114300" simplePos="0" relativeHeight="251659264" behindDoc="1" locked="0" layoutInCell="1" allowOverlap="1" wp14:anchorId="33A8E5CC" wp14:editId="718499A6">
          <wp:simplePos x="0" y="0"/>
          <wp:positionH relativeFrom="margin">
            <wp:posOffset>-3686493</wp:posOffset>
          </wp:positionH>
          <wp:positionV relativeFrom="paragraph">
            <wp:posOffset>-3620452</wp:posOffset>
          </wp:positionV>
          <wp:extent cx="6004438" cy="674696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004438" cy="674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44C6" w:rsidRPr="00EA3053" w:rsidRDefault="00EA3053" w:rsidP="008066D4">
    <w:pPr>
      <w:rPr>
        <w:rStyle w:val="Neenpoudarek"/>
        <w:rFonts w:ascii="Mont" w:eastAsiaTheme="minorHAnsi" w:hAnsi="Mont"/>
        <w:color w:val="7E7E7E"/>
        <w:sz w:val="15"/>
        <w:szCs w:val="15"/>
        <w:lang w:val="it-IT"/>
      </w:rPr>
    </w:pPr>
    <w:r>
      <w:rPr>
        <w:rStyle w:val="Neenpoudarek"/>
        <w:rFonts w:eastAsiaTheme="minorHAnsi"/>
        <w:color w:val="7E7E7E"/>
        <w:sz w:val="15"/>
        <w:szCs w:val="15"/>
        <w:lang w:val="it-IT"/>
      </w:rPr>
      <w:t>SLOVENSKI ETNOGRAFSKI MUZEJ</w:t>
    </w:r>
    <w:r>
      <w:rPr>
        <w:rStyle w:val="Neenpoudarek"/>
        <w:rFonts w:eastAsiaTheme="minorHAnsi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  <w:t xml:space="preserve">                        </w:t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  <w:t xml:space="preserve">   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Metelkova 2, SI-1000 Ljubljana, Sloveni</w:t>
    </w:r>
    <w:r w:rsidR="00D21A73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j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a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I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r w:rsidR="008D71EA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T :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(0)1 300 87 00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I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E : </w:t>
    </w:r>
    <w:r w:rsidR="00635CCE" w:rsidRP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etnomuz@etno-muzej.si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I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r w:rsidRP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www.etno-muzej.si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AD8" w:rsidRDefault="00981AD8" w:rsidP="004F6082">
      <w:r>
        <w:separator/>
      </w:r>
    </w:p>
  </w:footnote>
  <w:footnote w:type="continuationSeparator" w:id="0">
    <w:p w:rsidR="00981AD8" w:rsidRDefault="00981AD8" w:rsidP="004F6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tevilkastrani"/>
      </w:rPr>
      <w:id w:val="-2100865103"/>
      <w:docPartObj>
        <w:docPartGallery w:val="Page Numbers (Top of Page)"/>
        <w:docPartUnique/>
      </w:docPartObj>
    </w:sdtPr>
    <w:sdtEndPr>
      <w:rPr>
        <w:rStyle w:val="tevilkastrani"/>
      </w:rPr>
    </w:sdtEndPr>
    <w:sdtContent>
      <w:p w:rsidR="00E65C2B" w:rsidRDefault="00E65C2B" w:rsidP="004F6082">
        <w:pPr>
          <w:pStyle w:val="Glava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:rsidR="00E65C2B" w:rsidRDefault="00E65C2B" w:rsidP="004F608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tevilkastrani"/>
        <w:rFonts w:ascii="Mont Heavy" w:hAnsi="Mont Heavy"/>
        <w:sz w:val="16"/>
        <w:szCs w:val="16"/>
      </w:rPr>
      <w:id w:val="2059044050"/>
      <w:docPartObj>
        <w:docPartGallery w:val="Page Numbers (Top of Page)"/>
        <w:docPartUnique/>
      </w:docPartObj>
    </w:sdtPr>
    <w:sdtEndPr>
      <w:rPr>
        <w:rStyle w:val="tevilkastrani"/>
        <w:rFonts w:ascii="Mont" w:hAnsi="Mont"/>
        <w:b/>
        <w:sz w:val="15"/>
        <w:szCs w:val="15"/>
      </w:rPr>
    </w:sdtEndPr>
    <w:sdtContent>
      <w:p w:rsidR="00E65C2B" w:rsidRPr="00AD1EF2" w:rsidRDefault="00AA1444" w:rsidP="004F6082">
        <w:pPr>
          <w:pStyle w:val="Glava"/>
          <w:rPr>
            <w:rStyle w:val="tevilkastrani"/>
            <w:rFonts w:ascii="Mont" w:hAnsi="Mont"/>
            <w:b/>
            <w:sz w:val="15"/>
            <w:szCs w:val="15"/>
          </w:rPr>
        </w:pPr>
        <w:r>
          <w:rPr>
            <w:noProof/>
            <w:lang w:val="sl-SI" w:eastAsia="sl-SI"/>
          </w:rPr>
          <w:drawing>
            <wp:anchor distT="180340" distB="180340" distL="114300" distR="114300" simplePos="0" relativeHeight="251660288" behindDoc="1" locked="0" layoutInCell="1" allowOverlap="1" wp14:anchorId="39BD494D" wp14:editId="2DB1D5EE">
              <wp:simplePos x="0" y="0"/>
              <wp:positionH relativeFrom="page">
                <wp:posOffset>9525</wp:posOffset>
              </wp:positionH>
              <wp:positionV relativeFrom="paragraph">
                <wp:posOffset>440055</wp:posOffset>
              </wp:positionV>
              <wp:extent cx="7502196" cy="571739"/>
              <wp:effectExtent l="0" t="0" r="0" b="0"/>
              <wp:wrapNone/>
              <wp:docPr id="3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SEM_logo_RGB_03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02196" cy="5717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1D1E94" w:rsidRDefault="001D1E94" w:rsidP="004F608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248A"/>
    <w:multiLevelType w:val="hybridMultilevel"/>
    <w:tmpl w:val="28745D48"/>
    <w:lvl w:ilvl="0" w:tplc="97763582">
      <w:numFmt w:val="bullet"/>
      <w:lvlText w:val="-"/>
      <w:lvlJc w:val="left"/>
      <w:pPr>
        <w:ind w:left="720" w:hanging="360"/>
      </w:pPr>
      <w:rPr>
        <w:rFonts w:ascii="Candara" w:eastAsia="Times New Roman" w:hAnsi="Candara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93E16"/>
    <w:multiLevelType w:val="hybridMultilevel"/>
    <w:tmpl w:val="0EC0370E"/>
    <w:lvl w:ilvl="0" w:tplc="AD7CF69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A5264"/>
    <w:multiLevelType w:val="hybridMultilevel"/>
    <w:tmpl w:val="20B4E0F6"/>
    <w:lvl w:ilvl="0" w:tplc="7A3A922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  <w:u w:color="9D854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B3779"/>
    <w:multiLevelType w:val="multilevel"/>
    <w:tmpl w:val="D7FC8F2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34672"/>
    <w:multiLevelType w:val="hybridMultilevel"/>
    <w:tmpl w:val="4DD41F1C"/>
    <w:lvl w:ilvl="0" w:tplc="F200B2BC">
      <w:start w:val="18"/>
      <w:numFmt w:val="bullet"/>
      <w:lvlText w:val="-"/>
      <w:lvlJc w:val="left"/>
      <w:pPr>
        <w:ind w:left="720" w:hanging="360"/>
      </w:pPr>
      <w:rPr>
        <w:rFonts w:ascii="Candara" w:eastAsia="Times New Roman" w:hAnsi="Candara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25B7D"/>
    <w:multiLevelType w:val="multilevel"/>
    <w:tmpl w:val="C32603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4471D"/>
    <w:multiLevelType w:val="hybridMultilevel"/>
    <w:tmpl w:val="D7FC8F2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537E8"/>
    <w:multiLevelType w:val="hybridMultilevel"/>
    <w:tmpl w:val="F4C2611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7683F"/>
    <w:multiLevelType w:val="multilevel"/>
    <w:tmpl w:val="0EC0370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13384"/>
    <w:multiLevelType w:val="multilevel"/>
    <w:tmpl w:val="D34CC6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26E22"/>
    <w:multiLevelType w:val="hybridMultilevel"/>
    <w:tmpl w:val="D34CC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C62F6"/>
    <w:multiLevelType w:val="multilevel"/>
    <w:tmpl w:val="C5D28FC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65A7E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C2146"/>
    <w:multiLevelType w:val="hybridMultilevel"/>
    <w:tmpl w:val="6AF822D4"/>
    <w:lvl w:ilvl="0" w:tplc="A7DC4994">
      <w:start w:val="1"/>
      <w:numFmt w:val="bullet"/>
      <w:pStyle w:val="Podnaslov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77709"/>
    <w:multiLevelType w:val="hybridMultilevel"/>
    <w:tmpl w:val="E03299C8"/>
    <w:lvl w:ilvl="0" w:tplc="BD700F06">
      <w:numFmt w:val="bullet"/>
      <w:lvlText w:val="-"/>
      <w:lvlJc w:val="left"/>
      <w:pPr>
        <w:ind w:left="720" w:hanging="360"/>
      </w:pPr>
      <w:rPr>
        <w:rFonts w:ascii="Candara" w:eastAsiaTheme="minorHAnsi" w:hAnsi="Candara" w:cs="Times New Roman (Body CS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07544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47A7F"/>
    <w:multiLevelType w:val="multilevel"/>
    <w:tmpl w:val="F4C2611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71214"/>
    <w:multiLevelType w:val="hybridMultilevel"/>
    <w:tmpl w:val="C5D28FCE"/>
    <w:lvl w:ilvl="0" w:tplc="5F466E6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8"/>
  </w:num>
  <w:num w:numId="5">
    <w:abstractNumId w:val="17"/>
  </w:num>
  <w:num w:numId="6">
    <w:abstractNumId w:val="15"/>
  </w:num>
  <w:num w:numId="7">
    <w:abstractNumId w:val="12"/>
  </w:num>
  <w:num w:numId="8">
    <w:abstractNumId w:val="11"/>
  </w:num>
  <w:num w:numId="9">
    <w:abstractNumId w:val="7"/>
  </w:num>
  <w:num w:numId="10">
    <w:abstractNumId w:val="16"/>
  </w:num>
  <w:num w:numId="11">
    <w:abstractNumId w:val="6"/>
  </w:num>
  <w:num w:numId="12">
    <w:abstractNumId w:val="3"/>
  </w:num>
  <w:num w:numId="13">
    <w:abstractNumId w:val="13"/>
  </w:num>
  <w:num w:numId="14">
    <w:abstractNumId w:val="5"/>
  </w:num>
  <w:num w:numId="15">
    <w:abstractNumId w:val="2"/>
  </w:num>
  <w:num w:numId="16">
    <w:abstractNumId w:val="14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567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7C"/>
    <w:rsid w:val="00004465"/>
    <w:rsid w:val="00024E20"/>
    <w:rsid w:val="000334E1"/>
    <w:rsid w:val="00036F06"/>
    <w:rsid w:val="00043068"/>
    <w:rsid w:val="0005362A"/>
    <w:rsid w:val="00054336"/>
    <w:rsid w:val="000667F6"/>
    <w:rsid w:val="0007457B"/>
    <w:rsid w:val="00077A04"/>
    <w:rsid w:val="00084580"/>
    <w:rsid w:val="00095E53"/>
    <w:rsid w:val="000A029A"/>
    <w:rsid w:val="000B1198"/>
    <w:rsid w:val="000B1A99"/>
    <w:rsid w:val="000B5E8C"/>
    <w:rsid w:val="000B7DE9"/>
    <w:rsid w:val="000D1E23"/>
    <w:rsid w:val="000E326A"/>
    <w:rsid w:val="000E5A43"/>
    <w:rsid w:val="000F15FE"/>
    <w:rsid w:val="000F47AE"/>
    <w:rsid w:val="000F4E0B"/>
    <w:rsid w:val="000F59E3"/>
    <w:rsid w:val="00107170"/>
    <w:rsid w:val="0011576B"/>
    <w:rsid w:val="00124538"/>
    <w:rsid w:val="00136785"/>
    <w:rsid w:val="00137142"/>
    <w:rsid w:val="00150617"/>
    <w:rsid w:val="00192E73"/>
    <w:rsid w:val="001A341E"/>
    <w:rsid w:val="001C30C9"/>
    <w:rsid w:val="001D1E94"/>
    <w:rsid w:val="001D4CCC"/>
    <w:rsid w:val="001F42A8"/>
    <w:rsid w:val="001F7458"/>
    <w:rsid w:val="001F7ACD"/>
    <w:rsid w:val="00211D08"/>
    <w:rsid w:val="0021217C"/>
    <w:rsid w:val="00222DE9"/>
    <w:rsid w:val="002307E4"/>
    <w:rsid w:val="00250C9D"/>
    <w:rsid w:val="0027726C"/>
    <w:rsid w:val="00296F37"/>
    <w:rsid w:val="002A76B5"/>
    <w:rsid w:val="002B6D48"/>
    <w:rsid w:val="002C09EA"/>
    <w:rsid w:val="002C15E9"/>
    <w:rsid w:val="002C21DB"/>
    <w:rsid w:val="002E510C"/>
    <w:rsid w:val="002E7C00"/>
    <w:rsid w:val="003168F7"/>
    <w:rsid w:val="00324794"/>
    <w:rsid w:val="0033130C"/>
    <w:rsid w:val="003633FD"/>
    <w:rsid w:val="003702C9"/>
    <w:rsid w:val="003751F2"/>
    <w:rsid w:val="00390CE0"/>
    <w:rsid w:val="00392655"/>
    <w:rsid w:val="003A3605"/>
    <w:rsid w:val="003A4263"/>
    <w:rsid w:val="003A50A0"/>
    <w:rsid w:val="003A6169"/>
    <w:rsid w:val="003D3BB4"/>
    <w:rsid w:val="003E75E9"/>
    <w:rsid w:val="003F4A2D"/>
    <w:rsid w:val="00414122"/>
    <w:rsid w:val="004156E8"/>
    <w:rsid w:val="00417628"/>
    <w:rsid w:val="00435AA3"/>
    <w:rsid w:val="00446A2B"/>
    <w:rsid w:val="00457DDE"/>
    <w:rsid w:val="0047298F"/>
    <w:rsid w:val="00473C94"/>
    <w:rsid w:val="0047755A"/>
    <w:rsid w:val="00480EC8"/>
    <w:rsid w:val="0048565F"/>
    <w:rsid w:val="004926AC"/>
    <w:rsid w:val="00493384"/>
    <w:rsid w:val="004B0E20"/>
    <w:rsid w:val="004B36A6"/>
    <w:rsid w:val="004B3D2F"/>
    <w:rsid w:val="004C0248"/>
    <w:rsid w:val="004C2705"/>
    <w:rsid w:val="004C3389"/>
    <w:rsid w:val="004C6D0E"/>
    <w:rsid w:val="004C7246"/>
    <w:rsid w:val="004E4BD9"/>
    <w:rsid w:val="004F6082"/>
    <w:rsid w:val="0050274E"/>
    <w:rsid w:val="0050396E"/>
    <w:rsid w:val="00516C9E"/>
    <w:rsid w:val="00521559"/>
    <w:rsid w:val="005229D0"/>
    <w:rsid w:val="00534208"/>
    <w:rsid w:val="00536240"/>
    <w:rsid w:val="0056628A"/>
    <w:rsid w:val="0057151F"/>
    <w:rsid w:val="005A1DA9"/>
    <w:rsid w:val="005A758C"/>
    <w:rsid w:val="005B5A6E"/>
    <w:rsid w:val="00613AAA"/>
    <w:rsid w:val="006172F0"/>
    <w:rsid w:val="00623C6D"/>
    <w:rsid w:val="00635CCE"/>
    <w:rsid w:val="006406E7"/>
    <w:rsid w:val="006472BE"/>
    <w:rsid w:val="0065146E"/>
    <w:rsid w:val="00655513"/>
    <w:rsid w:val="00667125"/>
    <w:rsid w:val="00671B38"/>
    <w:rsid w:val="006732C8"/>
    <w:rsid w:val="006774EC"/>
    <w:rsid w:val="0069083E"/>
    <w:rsid w:val="006912BB"/>
    <w:rsid w:val="006A0076"/>
    <w:rsid w:val="006A1A31"/>
    <w:rsid w:val="006A5E8A"/>
    <w:rsid w:val="006D4514"/>
    <w:rsid w:val="0070261D"/>
    <w:rsid w:val="0070633C"/>
    <w:rsid w:val="007231C1"/>
    <w:rsid w:val="00740055"/>
    <w:rsid w:val="00772C6F"/>
    <w:rsid w:val="0077354D"/>
    <w:rsid w:val="0077439C"/>
    <w:rsid w:val="007810FC"/>
    <w:rsid w:val="00782FCA"/>
    <w:rsid w:val="00785C98"/>
    <w:rsid w:val="007B5468"/>
    <w:rsid w:val="007C4F64"/>
    <w:rsid w:val="007D2B8E"/>
    <w:rsid w:val="007E3452"/>
    <w:rsid w:val="008066D4"/>
    <w:rsid w:val="008073FB"/>
    <w:rsid w:val="00814ADD"/>
    <w:rsid w:val="00830ED5"/>
    <w:rsid w:val="00871399"/>
    <w:rsid w:val="00872871"/>
    <w:rsid w:val="008A3FC7"/>
    <w:rsid w:val="008C4603"/>
    <w:rsid w:val="008D71EA"/>
    <w:rsid w:val="008E17EA"/>
    <w:rsid w:val="008F18D6"/>
    <w:rsid w:val="00902506"/>
    <w:rsid w:val="00965F6B"/>
    <w:rsid w:val="00970088"/>
    <w:rsid w:val="00981AD8"/>
    <w:rsid w:val="009821AF"/>
    <w:rsid w:val="00992DAF"/>
    <w:rsid w:val="00994F43"/>
    <w:rsid w:val="009A3B72"/>
    <w:rsid w:val="009C07EA"/>
    <w:rsid w:val="009C27F8"/>
    <w:rsid w:val="009C615B"/>
    <w:rsid w:val="009D0BB5"/>
    <w:rsid w:val="009D25A4"/>
    <w:rsid w:val="009D6CFE"/>
    <w:rsid w:val="009F74D9"/>
    <w:rsid w:val="00A03E25"/>
    <w:rsid w:val="00A21D53"/>
    <w:rsid w:val="00A2270A"/>
    <w:rsid w:val="00A248B3"/>
    <w:rsid w:val="00A503DA"/>
    <w:rsid w:val="00A57F18"/>
    <w:rsid w:val="00A649BC"/>
    <w:rsid w:val="00A7065F"/>
    <w:rsid w:val="00A74E67"/>
    <w:rsid w:val="00A76F61"/>
    <w:rsid w:val="00A808AC"/>
    <w:rsid w:val="00A81AAF"/>
    <w:rsid w:val="00A94465"/>
    <w:rsid w:val="00AA1444"/>
    <w:rsid w:val="00AA2210"/>
    <w:rsid w:val="00AB3A12"/>
    <w:rsid w:val="00AB5D12"/>
    <w:rsid w:val="00AB60DE"/>
    <w:rsid w:val="00AC1FB4"/>
    <w:rsid w:val="00AC4F63"/>
    <w:rsid w:val="00AC6A37"/>
    <w:rsid w:val="00AD1EF2"/>
    <w:rsid w:val="00AD7F96"/>
    <w:rsid w:val="00AF12CC"/>
    <w:rsid w:val="00AF5942"/>
    <w:rsid w:val="00AF7BFB"/>
    <w:rsid w:val="00B04501"/>
    <w:rsid w:val="00B062BE"/>
    <w:rsid w:val="00B12726"/>
    <w:rsid w:val="00B37985"/>
    <w:rsid w:val="00B46782"/>
    <w:rsid w:val="00B543C2"/>
    <w:rsid w:val="00B623B8"/>
    <w:rsid w:val="00B65A2C"/>
    <w:rsid w:val="00B661A0"/>
    <w:rsid w:val="00B736F8"/>
    <w:rsid w:val="00B944F5"/>
    <w:rsid w:val="00BB0753"/>
    <w:rsid w:val="00BC1BF4"/>
    <w:rsid w:val="00BD6755"/>
    <w:rsid w:val="00BE5673"/>
    <w:rsid w:val="00C042AC"/>
    <w:rsid w:val="00C12A1A"/>
    <w:rsid w:val="00C146B1"/>
    <w:rsid w:val="00C31438"/>
    <w:rsid w:val="00C31488"/>
    <w:rsid w:val="00C33B6D"/>
    <w:rsid w:val="00C34D62"/>
    <w:rsid w:val="00C421B8"/>
    <w:rsid w:val="00C45B4A"/>
    <w:rsid w:val="00C471C8"/>
    <w:rsid w:val="00C534A3"/>
    <w:rsid w:val="00C7782D"/>
    <w:rsid w:val="00C85DA3"/>
    <w:rsid w:val="00C87CBF"/>
    <w:rsid w:val="00CA4B4A"/>
    <w:rsid w:val="00CA4F9A"/>
    <w:rsid w:val="00CD44C6"/>
    <w:rsid w:val="00CE265B"/>
    <w:rsid w:val="00CE31C6"/>
    <w:rsid w:val="00CF4E18"/>
    <w:rsid w:val="00D12080"/>
    <w:rsid w:val="00D21A73"/>
    <w:rsid w:val="00D270DC"/>
    <w:rsid w:val="00D42019"/>
    <w:rsid w:val="00D43B16"/>
    <w:rsid w:val="00D62027"/>
    <w:rsid w:val="00D64644"/>
    <w:rsid w:val="00DA3535"/>
    <w:rsid w:val="00DB370C"/>
    <w:rsid w:val="00DD1F18"/>
    <w:rsid w:val="00DE30D7"/>
    <w:rsid w:val="00DF250D"/>
    <w:rsid w:val="00E10F30"/>
    <w:rsid w:val="00E206BF"/>
    <w:rsid w:val="00E27965"/>
    <w:rsid w:val="00E52655"/>
    <w:rsid w:val="00E53B9B"/>
    <w:rsid w:val="00E61270"/>
    <w:rsid w:val="00E65C2B"/>
    <w:rsid w:val="00E9268C"/>
    <w:rsid w:val="00E95881"/>
    <w:rsid w:val="00EA3053"/>
    <w:rsid w:val="00EC7258"/>
    <w:rsid w:val="00ED79F2"/>
    <w:rsid w:val="00EF015A"/>
    <w:rsid w:val="00EF4DB0"/>
    <w:rsid w:val="00F06484"/>
    <w:rsid w:val="00F22F22"/>
    <w:rsid w:val="00F32E87"/>
    <w:rsid w:val="00F33678"/>
    <w:rsid w:val="00F43501"/>
    <w:rsid w:val="00F45DA0"/>
    <w:rsid w:val="00F75D6C"/>
    <w:rsid w:val="00F801A7"/>
    <w:rsid w:val="00F90E45"/>
    <w:rsid w:val="00F97FFC"/>
    <w:rsid w:val="00FA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7FCE16-8B47-F646-AB58-FE8F5C81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  <w:rsid w:val="004F6082"/>
    <w:pPr>
      <w:spacing w:after="240"/>
    </w:pPr>
    <w:rPr>
      <w:rFonts w:ascii="Trola LatCyr" w:hAnsi="Trola LatCyr" w:cs="Times New Roman (Body CS)"/>
      <w:color w:val="464646"/>
      <w:sz w:val="21"/>
      <w:szCs w:val="21"/>
      <w14:ligatures w14:val="all"/>
    </w:rPr>
  </w:style>
  <w:style w:type="paragraph" w:styleId="Naslov1">
    <w:name w:val="heading 1"/>
    <w:aliases w:val="Title"/>
    <w:basedOn w:val="Navaden"/>
    <w:next w:val="Navaden"/>
    <w:link w:val="Naslov1Znak"/>
    <w:uiPriority w:val="9"/>
    <w:qFormat/>
    <w:rsid w:val="004F6082"/>
    <w:pPr>
      <w:spacing w:before="240"/>
      <w:outlineLvl w:val="0"/>
    </w:pPr>
    <w:rPr>
      <w:rFonts w:ascii="Mont Heavy" w:hAnsi="Mont Heavy"/>
      <w:b/>
      <w:sz w:val="24"/>
      <w:szCs w:val="24"/>
    </w:rPr>
  </w:style>
  <w:style w:type="paragraph" w:styleId="Naslov2">
    <w:name w:val="heading 2"/>
    <w:basedOn w:val="Naslov1"/>
    <w:next w:val="Navaden"/>
    <w:link w:val="Naslov2Znak"/>
    <w:uiPriority w:val="9"/>
    <w:unhideWhenUsed/>
    <w:rsid w:val="004F6082"/>
    <w:pPr>
      <w:outlineLvl w:val="1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 Char, Znak,Char,Znak,Header1,Glava1"/>
    <w:basedOn w:val="Navaden"/>
    <w:link w:val="GlavaZnak"/>
    <w:unhideWhenUsed/>
    <w:rsid w:val="0021217C"/>
    <w:pPr>
      <w:tabs>
        <w:tab w:val="center" w:pos="4680"/>
        <w:tab w:val="right" w:pos="9360"/>
      </w:tabs>
    </w:pPr>
  </w:style>
  <w:style w:type="character" w:customStyle="1" w:styleId="GlavaZnak">
    <w:name w:val="Glava Znak"/>
    <w:aliases w:val=" Char Znak, Znak Znak,Char Znak,Znak Znak,Header1 Znak,Glava1 Znak"/>
    <w:basedOn w:val="Privzetapisavaodstavka"/>
    <w:link w:val="Glava"/>
    <w:rsid w:val="0021217C"/>
  </w:style>
  <w:style w:type="paragraph" w:styleId="Noga">
    <w:name w:val="footer"/>
    <w:basedOn w:val="Navaden"/>
    <w:link w:val="NogaZnak"/>
    <w:uiPriority w:val="99"/>
    <w:unhideWhenUsed/>
    <w:rsid w:val="0021217C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21217C"/>
  </w:style>
  <w:style w:type="character" w:customStyle="1" w:styleId="apple-converted-space">
    <w:name w:val="apple-converted-space"/>
    <w:basedOn w:val="Privzetapisavaodstavka"/>
    <w:rsid w:val="00CD44C6"/>
  </w:style>
  <w:style w:type="character" w:styleId="Hiperpovezava">
    <w:name w:val="Hyperlink"/>
    <w:basedOn w:val="Privzetapisavaodstavka"/>
    <w:uiPriority w:val="99"/>
    <w:unhideWhenUsed/>
    <w:rsid w:val="00CD44C6"/>
    <w:rPr>
      <w:color w:val="0000FF"/>
      <w:u w:val="single"/>
    </w:rPr>
  </w:style>
  <w:style w:type="paragraph" w:styleId="Odstavekseznama">
    <w:name w:val="List Paragraph"/>
    <w:basedOn w:val="Navaden"/>
    <w:uiPriority w:val="34"/>
    <w:rsid w:val="00480EC8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rsid w:val="000F59E3"/>
    <w:pPr>
      <w:ind w:left="284"/>
    </w:pPr>
    <w:rPr>
      <w:rFonts w:ascii="Mont SemiBold" w:hAnsi="Mont SemiBold" w:cs="Times New Roman (Headings CS)"/>
      <w:b/>
      <w:caps/>
    </w:rPr>
  </w:style>
  <w:style w:type="character" w:customStyle="1" w:styleId="NaslovZnak">
    <w:name w:val="Naslov Znak"/>
    <w:basedOn w:val="Privzetapisavaodstavka"/>
    <w:link w:val="Naslov"/>
    <w:uiPriority w:val="10"/>
    <w:rsid w:val="000F59E3"/>
    <w:rPr>
      <w:rFonts w:ascii="Mont SemiBold" w:hAnsi="Mont SemiBold" w:cs="Times New Roman (Headings CS)"/>
      <w:b/>
      <w:caps/>
      <w:color w:val="464646"/>
      <w:sz w:val="22"/>
      <w:szCs w:val="22"/>
      <w14:ligatures w14:val="all"/>
    </w:rPr>
  </w:style>
  <w:style w:type="character" w:styleId="Krepko">
    <w:name w:val="Strong"/>
    <w:aliases w:val="Emphasis"/>
    <w:uiPriority w:val="22"/>
    <w:qFormat/>
    <w:rsid w:val="004F6082"/>
    <w:rPr>
      <w:b/>
      <w:i/>
    </w:rPr>
  </w:style>
  <w:style w:type="character" w:styleId="Neenpoudarek">
    <w:name w:val="Subtle Emphasis"/>
    <w:uiPriority w:val="19"/>
    <w:rsid w:val="00AF7BFB"/>
    <w:rPr>
      <w:rFonts w:ascii="Mont Heavy" w:eastAsia="Times New Roman" w:hAnsi="Mont Heavy" w:cs="Times New Roman"/>
      <w:color w:val="464646"/>
      <w:sz w:val="16"/>
      <w:szCs w:val="16"/>
      <w:lang w:val="en-GB"/>
    </w:rPr>
  </w:style>
  <w:style w:type="paragraph" w:styleId="Brezrazmikov">
    <w:name w:val="No Spacing"/>
    <w:basedOn w:val="Navaden"/>
    <w:uiPriority w:val="1"/>
    <w:rsid w:val="000F59E3"/>
  </w:style>
  <w:style w:type="character" w:customStyle="1" w:styleId="Naslov1Znak">
    <w:name w:val="Naslov 1 Znak"/>
    <w:aliases w:val="Title Znak"/>
    <w:basedOn w:val="Privzetapisavaodstavka"/>
    <w:link w:val="Naslov1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paragraph" w:styleId="Podnaslov">
    <w:name w:val="Subtitle"/>
    <w:aliases w:val="Alineja"/>
    <w:basedOn w:val="Odstavekseznama"/>
    <w:next w:val="Navaden"/>
    <w:link w:val="PodnaslovZnak"/>
    <w:uiPriority w:val="11"/>
    <w:qFormat/>
    <w:rsid w:val="004F6082"/>
    <w:pPr>
      <w:numPr>
        <w:numId w:val="13"/>
      </w:numPr>
      <w:tabs>
        <w:tab w:val="left" w:pos="426"/>
      </w:tabs>
    </w:pPr>
  </w:style>
  <w:style w:type="character" w:customStyle="1" w:styleId="PodnaslovZnak">
    <w:name w:val="Podnaslov Znak"/>
    <w:aliases w:val="Alineja Znak"/>
    <w:basedOn w:val="Privzetapisavaodstavka"/>
    <w:link w:val="Podnaslov"/>
    <w:uiPriority w:val="11"/>
    <w:rsid w:val="004F6082"/>
    <w:rPr>
      <w:rFonts w:ascii="Trola LatCyr" w:hAnsi="Trola LatCyr" w:cs="Times New Roman (Body CS)"/>
      <w:color w:val="464646"/>
      <w:sz w:val="21"/>
      <w:szCs w:val="21"/>
      <w14:ligatures w14:val="all"/>
    </w:rPr>
  </w:style>
  <w:style w:type="character" w:customStyle="1" w:styleId="Naslov2Znak">
    <w:name w:val="Naslov 2 Znak"/>
    <w:basedOn w:val="Privzetapisavaodstavka"/>
    <w:link w:val="Naslov2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character" w:styleId="tevilkastrani">
    <w:name w:val="page number"/>
    <w:basedOn w:val="Privzetapisavaodstavka"/>
    <w:uiPriority w:val="99"/>
    <w:semiHidden/>
    <w:unhideWhenUsed/>
    <w:rsid w:val="00E65C2B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36F06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726C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726C"/>
    <w:rPr>
      <w:rFonts w:ascii="Times New Roman" w:hAnsi="Times New Roman" w:cs="Times New Roman"/>
      <w:color w:val="464646"/>
      <w:sz w:val="18"/>
      <w:szCs w:val="18"/>
      <w14:ligatures w14:val="all"/>
    </w:rPr>
  </w:style>
  <w:style w:type="paragraph" w:styleId="Navadensplet">
    <w:name w:val="Normal (Web)"/>
    <w:basedOn w:val="Navaden"/>
    <w:uiPriority w:val="99"/>
    <w:semiHidden/>
    <w:unhideWhenUsed/>
    <w:rsid w:val="00A76F6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sl-SI" w:eastAsia="sl-SI"/>
      <w14:ligatures w14:val="none"/>
    </w:rPr>
  </w:style>
  <w:style w:type="character" w:customStyle="1" w:styleId="value">
    <w:name w:val="value"/>
    <w:rsid w:val="00C471C8"/>
  </w:style>
  <w:style w:type="paragraph" w:customStyle="1" w:styleId="v1msoheader">
    <w:name w:val="v1msoheader"/>
    <w:basedOn w:val="Navaden"/>
    <w:rsid w:val="00C471C8"/>
    <w:pPr>
      <w:spacing w:before="100" w:beforeAutospacing="1" w:after="100" w:afterAutospacing="1"/>
    </w:pPr>
    <w:rPr>
      <w:rFonts w:ascii="Calibri" w:eastAsia="Calibri" w:hAnsi="Calibri" w:cs="Calibri"/>
      <w:color w:val="auto"/>
      <w:sz w:val="22"/>
      <w:szCs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7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nomuz@etno-muzej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E8366B-0D50-48FE-B90B-0868E31E5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Muzej</cp:lastModifiedBy>
  <cp:revision>3</cp:revision>
  <cp:lastPrinted>2022-09-13T13:41:00Z</cp:lastPrinted>
  <dcterms:created xsi:type="dcterms:W3CDTF">2022-09-15T11:16:00Z</dcterms:created>
  <dcterms:modified xsi:type="dcterms:W3CDTF">2022-09-15T11:21:00Z</dcterms:modified>
</cp:coreProperties>
</file>