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A08" w:rsidRPr="00861A7B" w:rsidRDefault="00C70C9E" w:rsidP="00C70C9E">
      <w:pPr>
        <w:spacing w:after="0"/>
        <w:contextualSpacing/>
        <w:rPr>
          <w:rFonts w:ascii="Candara" w:hAnsi="Candara" w:cstheme="minorHAnsi"/>
          <w:b/>
          <w:color w:val="auto"/>
          <w:sz w:val="22"/>
          <w:szCs w:val="22"/>
          <w:lang w:val="sl-SI"/>
        </w:rPr>
      </w:pPr>
      <w:r w:rsidRPr="00861A7B">
        <w:rPr>
          <w:rFonts w:ascii="Candara" w:hAnsi="Candara" w:cstheme="minorHAnsi"/>
          <w:b/>
          <w:color w:val="auto"/>
          <w:sz w:val="22"/>
          <w:szCs w:val="22"/>
          <w:lang w:val="sl-SI"/>
        </w:rPr>
        <w:t>Sporočilo za javnost</w:t>
      </w:r>
    </w:p>
    <w:p w:rsidR="00C70C9E" w:rsidRPr="00861A7B" w:rsidRDefault="00C70C9E" w:rsidP="00C70C9E">
      <w:pPr>
        <w:spacing w:after="0"/>
        <w:contextualSpacing/>
        <w:rPr>
          <w:rFonts w:ascii="Candara" w:hAnsi="Candara" w:cstheme="minorHAnsi"/>
          <w:b/>
          <w:color w:val="auto"/>
          <w:sz w:val="22"/>
          <w:szCs w:val="22"/>
          <w:lang w:val="sl-SI"/>
        </w:rPr>
      </w:pPr>
      <w:r w:rsidRPr="00861A7B">
        <w:rPr>
          <w:rFonts w:ascii="Candara" w:hAnsi="Candara" w:cstheme="minorHAnsi"/>
          <w:color w:val="auto"/>
          <w:sz w:val="22"/>
          <w:szCs w:val="22"/>
          <w:lang w:val="sl-SI"/>
        </w:rPr>
        <w:t>Slovenski etnografski muzej</w:t>
      </w:r>
      <w:r w:rsidRPr="00861A7B">
        <w:rPr>
          <w:rFonts w:ascii="Candara" w:hAnsi="Candara" w:cstheme="minorHAnsi"/>
          <w:color w:val="auto"/>
          <w:sz w:val="22"/>
          <w:szCs w:val="22"/>
          <w:lang w:val="sl-SI"/>
        </w:rPr>
        <w:tab/>
      </w:r>
      <w:r w:rsidRPr="00861A7B">
        <w:rPr>
          <w:rFonts w:ascii="Candara" w:hAnsi="Candara" w:cstheme="minorHAnsi"/>
          <w:color w:val="auto"/>
          <w:sz w:val="22"/>
          <w:szCs w:val="22"/>
          <w:lang w:val="sl-SI"/>
        </w:rPr>
        <w:tab/>
      </w:r>
      <w:r w:rsidRPr="00861A7B">
        <w:rPr>
          <w:rFonts w:ascii="Candara" w:hAnsi="Candara" w:cstheme="minorHAnsi"/>
          <w:color w:val="auto"/>
          <w:sz w:val="22"/>
          <w:szCs w:val="22"/>
          <w:lang w:val="sl-SI"/>
        </w:rPr>
        <w:tab/>
      </w:r>
      <w:r w:rsidRPr="00861A7B">
        <w:rPr>
          <w:rFonts w:ascii="Candara" w:hAnsi="Candara" w:cstheme="minorHAnsi"/>
          <w:color w:val="auto"/>
          <w:sz w:val="22"/>
          <w:szCs w:val="22"/>
          <w:lang w:val="sl-SI"/>
        </w:rPr>
        <w:tab/>
      </w:r>
      <w:r w:rsidRPr="00861A7B">
        <w:rPr>
          <w:rFonts w:ascii="Candara" w:hAnsi="Candara" w:cstheme="minorHAnsi"/>
          <w:color w:val="auto"/>
          <w:sz w:val="22"/>
          <w:szCs w:val="22"/>
          <w:lang w:val="sl-SI"/>
        </w:rPr>
        <w:tab/>
      </w:r>
      <w:r w:rsidRPr="00861A7B">
        <w:rPr>
          <w:rFonts w:ascii="Candara" w:hAnsi="Candara" w:cstheme="minorHAnsi"/>
          <w:color w:val="auto"/>
          <w:sz w:val="22"/>
          <w:szCs w:val="22"/>
          <w:lang w:val="sl-SI"/>
        </w:rPr>
        <w:tab/>
        <w:t xml:space="preserve"> </w:t>
      </w:r>
    </w:p>
    <w:p w:rsidR="00C70C9E" w:rsidRPr="00861A7B" w:rsidRDefault="00C70C9E" w:rsidP="00C70C9E">
      <w:pPr>
        <w:spacing w:after="0"/>
        <w:contextualSpacing/>
        <w:rPr>
          <w:rFonts w:ascii="Candara" w:hAnsi="Candara" w:cstheme="minorHAnsi"/>
          <w:color w:val="auto"/>
          <w:sz w:val="22"/>
          <w:szCs w:val="22"/>
          <w:lang w:val="sl-SI"/>
        </w:rPr>
      </w:pPr>
      <w:r w:rsidRPr="00861A7B">
        <w:rPr>
          <w:rFonts w:ascii="Candara" w:hAnsi="Candara" w:cstheme="minorHAnsi"/>
          <w:color w:val="auto"/>
          <w:sz w:val="22"/>
          <w:szCs w:val="22"/>
          <w:lang w:val="sl-SI"/>
        </w:rPr>
        <w:t xml:space="preserve">Ljubljana, </w:t>
      </w:r>
      <w:r w:rsidR="008018A3" w:rsidRPr="00861A7B">
        <w:rPr>
          <w:rFonts w:ascii="Candara" w:hAnsi="Candara" w:cstheme="minorHAnsi"/>
          <w:color w:val="auto"/>
          <w:sz w:val="22"/>
          <w:szCs w:val="22"/>
          <w:lang w:val="sl-SI"/>
        </w:rPr>
        <w:t>2</w:t>
      </w:r>
      <w:r w:rsidR="005C6FFD">
        <w:rPr>
          <w:rFonts w:ascii="Candara" w:hAnsi="Candara" w:cstheme="minorHAnsi"/>
          <w:color w:val="auto"/>
          <w:sz w:val="22"/>
          <w:szCs w:val="22"/>
          <w:lang w:val="sl-SI"/>
        </w:rPr>
        <w:t>3</w:t>
      </w:r>
      <w:r w:rsidR="008018A3" w:rsidRPr="00861A7B">
        <w:rPr>
          <w:rFonts w:ascii="Candara" w:hAnsi="Candara" w:cstheme="minorHAnsi"/>
          <w:color w:val="auto"/>
          <w:sz w:val="22"/>
          <w:szCs w:val="22"/>
          <w:lang w:val="sl-SI"/>
        </w:rPr>
        <w:t>. marec 2022</w:t>
      </w:r>
    </w:p>
    <w:p w:rsidR="00C70C9E" w:rsidRPr="00861A7B" w:rsidRDefault="00C70C9E" w:rsidP="00C70C9E">
      <w:pPr>
        <w:spacing w:after="0"/>
        <w:contextualSpacing/>
        <w:rPr>
          <w:rFonts w:ascii="Candara" w:hAnsi="Candara" w:cstheme="minorHAnsi"/>
          <w:b/>
          <w:color w:val="auto"/>
          <w:sz w:val="22"/>
          <w:szCs w:val="22"/>
          <w:lang w:val="sl-SI"/>
        </w:rPr>
      </w:pPr>
    </w:p>
    <w:p w:rsidR="00C70C9E" w:rsidRPr="002F309A" w:rsidRDefault="00861A7B" w:rsidP="00C70C9E">
      <w:pPr>
        <w:spacing w:after="0"/>
        <w:contextualSpacing/>
        <w:rPr>
          <w:rFonts w:ascii="Candara" w:hAnsi="Candara" w:cstheme="minorHAnsi"/>
          <w:b/>
          <w:color w:val="auto"/>
          <w:sz w:val="24"/>
          <w:szCs w:val="24"/>
          <w:lang w:val="sl-SI"/>
        </w:rPr>
      </w:pPr>
      <w:r w:rsidRPr="002F309A">
        <w:rPr>
          <w:rFonts w:ascii="Candara" w:hAnsi="Candara" w:cstheme="minorHAnsi"/>
          <w:b/>
          <w:color w:val="auto"/>
          <w:sz w:val="24"/>
          <w:szCs w:val="24"/>
          <w:lang w:val="sl-SI"/>
        </w:rPr>
        <w:t xml:space="preserve">SEM z razstavo </w:t>
      </w:r>
      <w:r w:rsidR="009C678E" w:rsidRPr="002F309A">
        <w:rPr>
          <w:rFonts w:ascii="Candara" w:hAnsi="Candara" w:cstheme="minorHAnsi"/>
          <w:b/>
          <w:color w:val="auto"/>
          <w:sz w:val="24"/>
          <w:szCs w:val="24"/>
          <w:lang w:val="sl-SI"/>
        </w:rPr>
        <w:t>VTISI 30</w:t>
      </w:r>
      <w:r w:rsidRPr="002F309A">
        <w:rPr>
          <w:rFonts w:ascii="Candara" w:hAnsi="Candara" w:cstheme="minorHAnsi"/>
          <w:b/>
          <w:color w:val="auto"/>
          <w:sz w:val="24"/>
          <w:szCs w:val="24"/>
          <w:lang w:val="sl-SI"/>
        </w:rPr>
        <w:t xml:space="preserve"> gostuje v Križu pri Trstu </w:t>
      </w:r>
    </w:p>
    <w:p w:rsidR="004102C3" w:rsidRDefault="004102C3" w:rsidP="00C70C9E">
      <w:pPr>
        <w:spacing w:after="0"/>
        <w:contextualSpacing/>
        <w:rPr>
          <w:rFonts w:ascii="Candara" w:hAnsi="Candara" w:cstheme="minorHAnsi"/>
          <w:color w:val="auto"/>
          <w:sz w:val="22"/>
          <w:szCs w:val="22"/>
          <w:lang w:val="sl-SI"/>
        </w:rPr>
      </w:pPr>
    </w:p>
    <w:p w:rsidR="00372374" w:rsidRPr="00861A7B" w:rsidRDefault="00372374" w:rsidP="00C70C9E">
      <w:pPr>
        <w:spacing w:after="0"/>
        <w:contextualSpacing/>
        <w:rPr>
          <w:rFonts w:ascii="Candara" w:hAnsi="Candara" w:cstheme="minorHAnsi"/>
          <w:color w:val="auto"/>
          <w:sz w:val="22"/>
          <w:szCs w:val="22"/>
          <w:lang w:val="sl-SI"/>
        </w:rPr>
      </w:pPr>
    </w:p>
    <w:p w:rsidR="00EB4EBF" w:rsidRPr="00861A7B" w:rsidRDefault="00EB4EBF" w:rsidP="00C70C9E">
      <w:pPr>
        <w:spacing w:after="0"/>
        <w:contextualSpacing/>
        <w:rPr>
          <w:rFonts w:ascii="Candara" w:hAnsi="Candara" w:cstheme="minorHAnsi"/>
          <w:b/>
          <w:color w:val="auto"/>
          <w:sz w:val="22"/>
          <w:szCs w:val="22"/>
          <w:lang w:val="sl-SI"/>
        </w:rPr>
      </w:pPr>
      <w:r w:rsidRPr="00861A7B">
        <w:rPr>
          <w:rFonts w:ascii="Candara" w:hAnsi="Candara" w:cstheme="minorHAnsi"/>
          <w:color w:val="auto"/>
          <w:sz w:val="22"/>
          <w:szCs w:val="22"/>
          <w:lang w:val="sl-SI"/>
        </w:rPr>
        <w:t xml:space="preserve">Razstava </w:t>
      </w:r>
      <w:r w:rsidRPr="008F2E6F">
        <w:rPr>
          <w:rFonts w:ascii="Candara" w:hAnsi="Candara" w:cstheme="minorHAnsi"/>
          <w:b/>
          <w:i/>
          <w:color w:val="auto"/>
          <w:sz w:val="22"/>
          <w:szCs w:val="22"/>
          <w:lang w:val="sl-SI"/>
        </w:rPr>
        <w:t>Vtisi 30</w:t>
      </w:r>
      <w:r w:rsidR="008F2E6F" w:rsidRPr="008F2E6F">
        <w:rPr>
          <w:rFonts w:ascii="Candara" w:hAnsi="Candara" w:cstheme="minorHAnsi"/>
          <w:b/>
          <w:i/>
          <w:color w:val="auto"/>
          <w:sz w:val="22"/>
          <w:szCs w:val="22"/>
          <w:lang w:val="sl-SI"/>
        </w:rPr>
        <w:t>, Spomini Slovenk in Slovencev po svetu na priznanje samostojne Slovenije</w:t>
      </w:r>
      <w:r w:rsidRPr="00861A7B">
        <w:rPr>
          <w:rFonts w:ascii="Candara" w:hAnsi="Candara" w:cstheme="minorHAnsi"/>
          <w:color w:val="auto"/>
          <w:sz w:val="22"/>
          <w:szCs w:val="22"/>
          <w:lang w:val="sl-SI"/>
        </w:rPr>
        <w:t>,</w:t>
      </w:r>
      <w:r w:rsidR="0055740D" w:rsidRPr="00861A7B">
        <w:rPr>
          <w:rFonts w:ascii="Candara" w:hAnsi="Candara" w:cstheme="minorHAnsi"/>
          <w:color w:val="auto"/>
          <w:sz w:val="22"/>
          <w:szCs w:val="22"/>
          <w:lang w:val="sl-SI"/>
        </w:rPr>
        <w:t xml:space="preserve"> </w:t>
      </w:r>
      <w:proofErr w:type="spellStart"/>
      <w:r w:rsidR="0055740D"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>ki</w:t>
      </w:r>
      <w:proofErr w:type="spellEnd"/>
      <w:r w:rsidR="0055740D"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 xml:space="preserve"> je </w:t>
      </w:r>
      <w:proofErr w:type="spellStart"/>
      <w:r w:rsidR="0055740D"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>bila</w:t>
      </w:r>
      <w:proofErr w:type="spellEnd"/>
      <w:r w:rsidR="0055740D"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 xml:space="preserve"> v </w:t>
      </w:r>
      <w:proofErr w:type="spellStart"/>
      <w:r w:rsidR="0055740D"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>drugi</w:t>
      </w:r>
      <w:proofErr w:type="spellEnd"/>
      <w:r w:rsidR="0055740D"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 xml:space="preserve"> </w:t>
      </w:r>
      <w:proofErr w:type="spellStart"/>
      <w:r w:rsidR="0055740D"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>polovici</w:t>
      </w:r>
      <w:proofErr w:type="spellEnd"/>
      <w:r w:rsidR="0055740D"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 xml:space="preserve"> leta 2021 na ogled v Slovenskem </w:t>
      </w:r>
      <w:proofErr w:type="spellStart"/>
      <w:r w:rsidR="0055740D"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>etnografskem</w:t>
      </w:r>
      <w:proofErr w:type="spellEnd"/>
      <w:r w:rsidR="0055740D"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 xml:space="preserve"> </w:t>
      </w:r>
      <w:proofErr w:type="spellStart"/>
      <w:r w:rsidR="0055740D"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>muzeju</w:t>
      </w:r>
      <w:proofErr w:type="spellEnd"/>
      <w:r w:rsidR="00CD4BE3"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 xml:space="preserve"> (SEM)</w:t>
      </w:r>
      <w:r w:rsidR="0055740D"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 xml:space="preserve"> in </w:t>
      </w:r>
      <w:r w:rsidRPr="00861A7B">
        <w:rPr>
          <w:rFonts w:ascii="Candara" w:hAnsi="Candara" w:cstheme="minorHAnsi"/>
          <w:color w:val="auto"/>
          <w:sz w:val="22"/>
          <w:szCs w:val="22"/>
          <w:lang w:val="sl-SI"/>
        </w:rPr>
        <w:t xml:space="preserve">sta jo </w:t>
      </w:r>
      <w:r w:rsidR="00CE6531" w:rsidRPr="00861A7B">
        <w:rPr>
          <w:rFonts w:ascii="Candara" w:hAnsi="Candara" w:cstheme="minorHAnsi"/>
          <w:color w:val="auto"/>
          <w:sz w:val="22"/>
          <w:szCs w:val="22"/>
          <w:lang w:val="sl-SI"/>
        </w:rPr>
        <w:t>ob 30</w:t>
      </w:r>
      <w:r w:rsidR="00EB5053">
        <w:rPr>
          <w:rFonts w:ascii="Candara" w:hAnsi="Candara" w:cstheme="minorHAnsi"/>
          <w:color w:val="auto"/>
          <w:sz w:val="22"/>
          <w:szCs w:val="22"/>
          <w:lang w:val="sl-SI"/>
        </w:rPr>
        <w:t>.</w:t>
      </w:r>
      <w:r w:rsidR="00CE6531" w:rsidRPr="00861A7B">
        <w:rPr>
          <w:rFonts w:ascii="Candara" w:hAnsi="Candara" w:cstheme="minorHAnsi"/>
          <w:color w:val="auto"/>
          <w:sz w:val="22"/>
          <w:szCs w:val="22"/>
          <w:lang w:val="sl-SI"/>
        </w:rPr>
        <w:t xml:space="preserve"> obletnici samostojne Slovenije </w:t>
      </w:r>
      <w:r w:rsidRPr="00861A7B">
        <w:rPr>
          <w:rFonts w:ascii="Candara" w:hAnsi="Candara" w:cstheme="minorHAnsi"/>
          <w:color w:val="auto"/>
          <w:sz w:val="22"/>
          <w:szCs w:val="22"/>
          <w:lang w:val="sl-SI"/>
        </w:rPr>
        <w:t>pripravila S</w:t>
      </w:r>
      <w:r w:rsidR="00CD4BE3" w:rsidRPr="00861A7B">
        <w:rPr>
          <w:rFonts w:ascii="Candara" w:hAnsi="Candara" w:cstheme="minorHAnsi"/>
          <w:color w:val="auto"/>
          <w:sz w:val="22"/>
          <w:szCs w:val="22"/>
          <w:lang w:val="sl-SI"/>
        </w:rPr>
        <w:t xml:space="preserve">EM </w:t>
      </w:r>
      <w:r w:rsidRPr="00861A7B">
        <w:rPr>
          <w:rFonts w:ascii="Candara" w:hAnsi="Candara" w:cstheme="minorHAnsi"/>
          <w:color w:val="auto"/>
          <w:sz w:val="22"/>
          <w:szCs w:val="22"/>
          <w:lang w:val="sl-SI"/>
        </w:rPr>
        <w:t xml:space="preserve">in Narodna in univerzitetna knjižnica (NUK), bo na pobudo Ribiškega muzeja tržaškega </w:t>
      </w:r>
      <w:r w:rsidR="00EB5053">
        <w:rPr>
          <w:rFonts w:ascii="Candara" w:hAnsi="Candara" w:cstheme="minorHAnsi"/>
          <w:color w:val="auto"/>
          <w:sz w:val="22"/>
          <w:szCs w:val="22"/>
          <w:lang w:val="sl-SI"/>
        </w:rPr>
        <w:t xml:space="preserve">primorja </w:t>
      </w:r>
      <w:r w:rsidR="00CD4BE3" w:rsidRPr="00861A7B">
        <w:rPr>
          <w:rFonts w:ascii="Candara" w:hAnsi="Candara" w:cstheme="minorHAnsi"/>
          <w:color w:val="auto"/>
          <w:sz w:val="22"/>
          <w:szCs w:val="22"/>
          <w:lang w:val="sl-SI"/>
        </w:rPr>
        <w:t>gostovala</w:t>
      </w:r>
      <w:r w:rsidRPr="00861A7B">
        <w:rPr>
          <w:rFonts w:ascii="Candara" w:hAnsi="Candara" w:cstheme="minorHAnsi"/>
          <w:color w:val="auto"/>
          <w:sz w:val="22"/>
          <w:szCs w:val="22"/>
          <w:lang w:val="sl-SI"/>
        </w:rPr>
        <w:t xml:space="preserve"> v Kulturnem domu Alberta Sirka v Križu pri Trstu. </w:t>
      </w:r>
      <w:r w:rsidR="0055740D" w:rsidRPr="00861A7B">
        <w:rPr>
          <w:rFonts w:ascii="Candara" w:hAnsi="Candara" w:cstheme="minorHAnsi"/>
          <w:color w:val="auto"/>
          <w:sz w:val="22"/>
          <w:szCs w:val="22"/>
          <w:lang w:val="sl-SI"/>
        </w:rPr>
        <w:t xml:space="preserve">Razstava bo </w:t>
      </w:r>
      <w:r w:rsidR="005B0D56">
        <w:rPr>
          <w:rFonts w:ascii="Candara" w:hAnsi="Candara" w:cstheme="minorHAnsi"/>
          <w:color w:val="auto"/>
          <w:sz w:val="22"/>
          <w:szCs w:val="22"/>
          <w:lang w:val="sl-SI"/>
        </w:rPr>
        <w:t xml:space="preserve">v </w:t>
      </w:r>
      <w:r w:rsidR="0055740D" w:rsidRPr="00861A7B">
        <w:rPr>
          <w:rFonts w:ascii="Candara" w:hAnsi="Candara" w:cstheme="minorHAnsi"/>
          <w:color w:val="auto"/>
          <w:sz w:val="22"/>
          <w:szCs w:val="22"/>
          <w:lang w:val="sl-SI"/>
        </w:rPr>
        <w:t>zmanjšanem obsegu</w:t>
      </w:r>
      <w:r w:rsidR="0055740D"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 xml:space="preserve"> </w:t>
      </w:r>
      <w:proofErr w:type="spellStart"/>
      <w:r w:rsidR="0055740D"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>predstavila</w:t>
      </w:r>
      <w:proofErr w:type="spellEnd"/>
      <w:r w:rsidR="0055740D"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 xml:space="preserve"> </w:t>
      </w:r>
      <w:proofErr w:type="spellStart"/>
      <w:r w:rsidR="0055740D"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>pričevanja</w:t>
      </w:r>
      <w:proofErr w:type="spellEnd"/>
      <w:r w:rsidR="0055740D"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 xml:space="preserve"> s </w:t>
      </w:r>
      <w:proofErr w:type="spellStart"/>
      <w:r w:rsidR="0055740D"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>Tržaškega</w:t>
      </w:r>
      <w:proofErr w:type="spellEnd"/>
      <w:r w:rsidR="0055740D"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 xml:space="preserve"> in </w:t>
      </w:r>
      <w:proofErr w:type="spellStart"/>
      <w:r w:rsidR="0055740D"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>Goriškega</w:t>
      </w:r>
      <w:proofErr w:type="spellEnd"/>
      <w:r w:rsidR="0055740D"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 xml:space="preserve"> ter </w:t>
      </w:r>
      <w:proofErr w:type="spellStart"/>
      <w:r w:rsidR="00CE6531"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>osebne</w:t>
      </w:r>
      <w:proofErr w:type="spellEnd"/>
      <w:r w:rsidR="00CE6531"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 xml:space="preserve"> </w:t>
      </w:r>
      <w:proofErr w:type="spellStart"/>
      <w:r w:rsidR="0055740D"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>spomine</w:t>
      </w:r>
      <w:proofErr w:type="spellEnd"/>
      <w:r w:rsidR="0055740D"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 xml:space="preserve"> </w:t>
      </w:r>
      <w:proofErr w:type="spellStart"/>
      <w:r w:rsidR="0055740D"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>nekaterih</w:t>
      </w:r>
      <w:proofErr w:type="spellEnd"/>
      <w:r w:rsidR="0055740D"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 xml:space="preserve"> </w:t>
      </w:r>
      <w:proofErr w:type="spellStart"/>
      <w:r w:rsidR="0055740D"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>rojakov</w:t>
      </w:r>
      <w:proofErr w:type="spellEnd"/>
      <w:r w:rsidR="0055740D"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 xml:space="preserve"> </w:t>
      </w:r>
      <w:proofErr w:type="spellStart"/>
      <w:r w:rsidR="0055740D"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>po</w:t>
      </w:r>
      <w:proofErr w:type="spellEnd"/>
      <w:r w:rsidR="0055740D"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 xml:space="preserve"> </w:t>
      </w:r>
      <w:proofErr w:type="spellStart"/>
      <w:r w:rsidR="0055740D"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>svetu</w:t>
      </w:r>
      <w:proofErr w:type="spellEnd"/>
      <w:r w:rsidR="008F2E6F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 xml:space="preserve"> na ta </w:t>
      </w:r>
      <w:proofErr w:type="spellStart"/>
      <w:r w:rsidR="008F2E6F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>čas</w:t>
      </w:r>
      <w:proofErr w:type="spellEnd"/>
      <w:r w:rsidR="0055740D"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 xml:space="preserve">. </w:t>
      </w:r>
      <w:r w:rsidRPr="00861A7B">
        <w:rPr>
          <w:rFonts w:ascii="Candara" w:hAnsi="Candara" w:cstheme="minorHAnsi"/>
          <w:b/>
          <w:color w:val="auto"/>
          <w:sz w:val="22"/>
          <w:szCs w:val="22"/>
          <w:lang w:val="sl-SI"/>
        </w:rPr>
        <w:t xml:space="preserve">Odprtje </w:t>
      </w:r>
      <w:r w:rsidR="008F2E6F">
        <w:rPr>
          <w:rFonts w:ascii="Candara" w:hAnsi="Candara" w:cstheme="minorHAnsi"/>
          <w:b/>
          <w:color w:val="auto"/>
          <w:sz w:val="22"/>
          <w:szCs w:val="22"/>
          <w:lang w:val="sl-SI"/>
        </w:rPr>
        <w:t xml:space="preserve">razstave </w:t>
      </w:r>
      <w:r w:rsidRPr="00861A7B">
        <w:rPr>
          <w:rFonts w:ascii="Candara" w:hAnsi="Candara" w:cstheme="minorHAnsi"/>
          <w:b/>
          <w:color w:val="auto"/>
          <w:sz w:val="22"/>
          <w:szCs w:val="22"/>
          <w:lang w:val="sl-SI"/>
        </w:rPr>
        <w:t>bo v</w:t>
      </w:r>
      <w:r w:rsidR="00C70C9E" w:rsidRPr="00861A7B">
        <w:rPr>
          <w:rFonts w:ascii="Candara" w:hAnsi="Candara" w:cstheme="minorHAnsi"/>
          <w:b/>
          <w:color w:val="auto"/>
          <w:sz w:val="22"/>
          <w:szCs w:val="22"/>
          <w:lang w:val="sl-SI"/>
        </w:rPr>
        <w:t xml:space="preserve"> </w:t>
      </w:r>
      <w:r w:rsidR="00C70C9E" w:rsidRPr="008F2E6F">
        <w:rPr>
          <w:rFonts w:ascii="Candara" w:hAnsi="Candara" w:cstheme="minorHAnsi"/>
          <w:b/>
          <w:color w:val="auto"/>
          <w:sz w:val="22"/>
          <w:szCs w:val="22"/>
          <w:u w:val="single"/>
          <w:lang w:val="sl-SI"/>
        </w:rPr>
        <w:t>soboto, 2.</w:t>
      </w:r>
      <w:r w:rsidR="008018A3" w:rsidRPr="008F2E6F">
        <w:rPr>
          <w:rFonts w:ascii="Candara" w:hAnsi="Candara" w:cstheme="minorHAnsi"/>
          <w:b/>
          <w:color w:val="auto"/>
          <w:sz w:val="22"/>
          <w:szCs w:val="22"/>
          <w:u w:val="single"/>
          <w:lang w:val="sl-SI"/>
        </w:rPr>
        <w:t xml:space="preserve"> </w:t>
      </w:r>
      <w:r w:rsidRPr="008F2E6F">
        <w:rPr>
          <w:rFonts w:ascii="Candara" w:hAnsi="Candara" w:cstheme="minorHAnsi"/>
          <w:b/>
          <w:color w:val="auto"/>
          <w:sz w:val="22"/>
          <w:szCs w:val="22"/>
          <w:u w:val="single"/>
          <w:lang w:val="sl-SI"/>
        </w:rPr>
        <w:t>aprila</w:t>
      </w:r>
      <w:r w:rsidR="00EB19BE" w:rsidRPr="008F2E6F">
        <w:rPr>
          <w:rFonts w:ascii="Candara" w:hAnsi="Candara" w:cstheme="minorHAnsi"/>
          <w:b/>
          <w:color w:val="auto"/>
          <w:sz w:val="22"/>
          <w:szCs w:val="22"/>
          <w:u w:val="single"/>
          <w:lang w:val="sl-SI"/>
        </w:rPr>
        <w:t>,</w:t>
      </w:r>
      <w:r w:rsidR="00861A7B" w:rsidRPr="008F2E6F">
        <w:rPr>
          <w:rFonts w:ascii="Candara" w:hAnsi="Candara" w:cstheme="minorHAnsi"/>
          <w:b/>
          <w:color w:val="auto"/>
          <w:sz w:val="22"/>
          <w:szCs w:val="22"/>
          <w:u w:val="single"/>
          <w:lang w:val="sl-SI"/>
        </w:rPr>
        <w:t xml:space="preserve"> ob 16.30 v Kulturnem domu Alberta Sirka v Križu pri Trstu</w:t>
      </w:r>
      <w:r w:rsidR="00861A7B" w:rsidRPr="00861A7B">
        <w:rPr>
          <w:rFonts w:ascii="Candara" w:hAnsi="Candara" w:cstheme="minorHAnsi"/>
          <w:b/>
          <w:color w:val="auto"/>
          <w:sz w:val="22"/>
          <w:szCs w:val="22"/>
          <w:lang w:val="sl-SI"/>
        </w:rPr>
        <w:t>.</w:t>
      </w:r>
    </w:p>
    <w:p w:rsidR="00EB4EBF" w:rsidRPr="00861A7B" w:rsidRDefault="00EB4EBF" w:rsidP="00C70C9E">
      <w:pPr>
        <w:spacing w:after="0"/>
        <w:contextualSpacing/>
        <w:rPr>
          <w:rFonts w:ascii="Candara" w:eastAsia="Times New Roman" w:hAnsi="Candara" w:cstheme="minorHAnsi"/>
          <w:b/>
          <w:color w:val="auto"/>
          <w:sz w:val="22"/>
          <w:szCs w:val="22"/>
          <w:lang w:val="sl-SI" w:eastAsia="sl-SI"/>
          <w14:ligatures w14:val="none"/>
        </w:rPr>
      </w:pPr>
    </w:p>
    <w:p w:rsidR="00C70C9E" w:rsidRPr="00861A7B" w:rsidRDefault="00C70C9E" w:rsidP="00C70C9E">
      <w:pPr>
        <w:spacing w:after="0"/>
        <w:contextualSpacing/>
        <w:rPr>
          <w:rFonts w:ascii="Candara" w:eastAsia="Times New Roman" w:hAnsi="Candara" w:cstheme="minorHAnsi"/>
          <w:color w:val="auto"/>
          <w:sz w:val="22"/>
          <w:szCs w:val="22"/>
          <w:lang w:val="sl-SI" w:eastAsia="sl-SI"/>
        </w:rPr>
      </w:pPr>
      <w:r w:rsidRPr="00861A7B">
        <w:rPr>
          <w:rFonts w:ascii="Candara" w:hAnsi="Candara" w:cstheme="minorHAnsi"/>
          <w:color w:val="auto"/>
          <w:sz w:val="22"/>
          <w:szCs w:val="22"/>
          <w:lang w:val="sl-SI"/>
        </w:rPr>
        <w:t xml:space="preserve">Prelomni čas z razglasitvijo neodvisne države pred 30 leti se je </w:t>
      </w:r>
      <w:r w:rsidR="00F86BB8" w:rsidRPr="00861A7B">
        <w:rPr>
          <w:rFonts w:ascii="Candara" w:hAnsi="Candara" w:cstheme="minorHAnsi"/>
          <w:color w:val="auto"/>
          <w:sz w:val="22"/>
          <w:szCs w:val="22"/>
          <w:lang w:val="sl-SI"/>
        </w:rPr>
        <w:t xml:space="preserve">Slovencem </w:t>
      </w:r>
      <w:proofErr w:type="spellStart"/>
      <w:r w:rsidR="00F86BB8" w:rsidRPr="00861A7B">
        <w:rPr>
          <w:rFonts w:ascii="Candara" w:hAnsi="Candara" w:cstheme="minorHAnsi"/>
          <w:color w:val="auto"/>
          <w:sz w:val="22"/>
          <w:szCs w:val="22"/>
          <w:lang w:val="sl-SI"/>
        </w:rPr>
        <w:t>VTISnil</w:t>
      </w:r>
      <w:proofErr w:type="spellEnd"/>
      <w:r w:rsidR="00F86BB8" w:rsidRPr="00861A7B">
        <w:rPr>
          <w:rFonts w:ascii="Candara" w:hAnsi="Candara" w:cstheme="minorHAnsi"/>
          <w:color w:val="auto"/>
          <w:sz w:val="22"/>
          <w:szCs w:val="22"/>
          <w:lang w:val="sl-SI"/>
        </w:rPr>
        <w:t xml:space="preserve"> v </w:t>
      </w:r>
      <w:r w:rsidRPr="00861A7B">
        <w:rPr>
          <w:rFonts w:ascii="Candara" w:hAnsi="Candara" w:cstheme="minorHAnsi"/>
          <w:color w:val="auto"/>
          <w:sz w:val="22"/>
          <w:szCs w:val="22"/>
          <w:lang w:val="sl-SI"/>
        </w:rPr>
        <w:t>spomin</w:t>
      </w:r>
      <w:r w:rsidR="00EB19BE" w:rsidRPr="00861A7B">
        <w:rPr>
          <w:rFonts w:ascii="Candara" w:hAnsi="Candara" w:cstheme="minorHAnsi"/>
          <w:color w:val="auto"/>
          <w:sz w:val="22"/>
          <w:szCs w:val="22"/>
          <w:lang w:val="sl-SI"/>
        </w:rPr>
        <w:t xml:space="preserve">. </w:t>
      </w:r>
      <w:r w:rsidRPr="00861A7B">
        <w:rPr>
          <w:rFonts w:ascii="Candara" w:hAnsi="Candara" w:cstheme="minorHAnsi"/>
          <w:color w:val="auto"/>
          <w:sz w:val="22"/>
          <w:szCs w:val="22"/>
          <w:lang w:val="sl-SI"/>
        </w:rPr>
        <w:t>SEM in NUK sta v raziskavi VTISI 30 k sodelovanju povabila rojake, ki med osamosvajanjem Slovenije n</w:t>
      </w:r>
      <w:r w:rsidR="00CD4BE3" w:rsidRPr="00861A7B">
        <w:rPr>
          <w:rFonts w:ascii="Candara" w:hAnsi="Candara" w:cstheme="minorHAnsi"/>
          <w:color w:val="auto"/>
          <w:sz w:val="22"/>
          <w:szCs w:val="22"/>
          <w:lang w:val="sl-SI"/>
        </w:rPr>
        <w:t xml:space="preserve">iso živeli v matični domovini, </w:t>
      </w:r>
      <w:r w:rsidRPr="00861A7B">
        <w:rPr>
          <w:rFonts w:ascii="Candara" w:hAnsi="Candara" w:cstheme="minorHAnsi"/>
          <w:color w:val="auto"/>
          <w:sz w:val="22"/>
          <w:szCs w:val="22"/>
          <w:lang w:val="sl-SI"/>
        </w:rPr>
        <w:t xml:space="preserve">da podelijo razmišljanja o tem edinstvenem obdobju. </w:t>
      </w:r>
      <w:r w:rsidR="00EB19BE" w:rsidRPr="00861A7B">
        <w:rPr>
          <w:rFonts w:ascii="Candara" w:eastAsia="Times New Roman" w:hAnsi="Candara" w:cstheme="minorHAnsi"/>
          <w:color w:val="auto"/>
          <w:sz w:val="22"/>
          <w:szCs w:val="22"/>
          <w:shd w:val="clear" w:color="auto" w:fill="FFFFFF"/>
          <w:lang w:val="sl-SI" w:eastAsia="en-GB"/>
        </w:rPr>
        <w:t xml:space="preserve">Odzvalo se je 67 </w:t>
      </w:r>
      <w:r w:rsidRPr="00861A7B">
        <w:rPr>
          <w:rFonts w:ascii="Candara" w:eastAsia="Times New Roman" w:hAnsi="Candara" w:cstheme="minorHAnsi"/>
          <w:color w:val="auto"/>
          <w:sz w:val="22"/>
          <w:szCs w:val="22"/>
          <w:shd w:val="clear" w:color="auto" w:fill="FFFFFF"/>
          <w:lang w:val="sl-SI" w:eastAsia="en-GB"/>
        </w:rPr>
        <w:t xml:space="preserve">posameznikov različnih kulturnih, </w:t>
      </w:r>
      <w:r w:rsidR="00F86BB8" w:rsidRPr="00861A7B">
        <w:rPr>
          <w:rFonts w:ascii="Candara" w:eastAsia="Times New Roman" w:hAnsi="Candara" w:cstheme="minorHAnsi"/>
          <w:color w:val="auto"/>
          <w:sz w:val="22"/>
          <w:szCs w:val="22"/>
          <w:shd w:val="clear" w:color="auto" w:fill="FFFFFF"/>
          <w:lang w:val="sl-SI" w:eastAsia="en-GB"/>
        </w:rPr>
        <w:t xml:space="preserve">strokovnih in </w:t>
      </w:r>
      <w:r w:rsidR="00EB19BE" w:rsidRPr="00861A7B">
        <w:rPr>
          <w:rFonts w:ascii="Candara" w:eastAsia="Times New Roman" w:hAnsi="Candara" w:cstheme="minorHAnsi"/>
          <w:color w:val="auto"/>
          <w:sz w:val="22"/>
          <w:szCs w:val="22"/>
          <w:shd w:val="clear" w:color="auto" w:fill="FFFFFF"/>
          <w:lang w:val="sl-SI" w:eastAsia="en-GB"/>
        </w:rPr>
        <w:t>družbenih</w:t>
      </w:r>
      <w:r w:rsidR="00F86BB8" w:rsidRPr="00861A7B">
        <w:rPr>
          <w:rFonts w:ascii="Candara" w:eastAsia="Times New Roman" w:hAnsi="Candara" w:cstheme="minorHAnsi"/>
          <w:color w:val="auto"/>
          <w:sz w:val="22"/>
          <w:szCs w:val="22"/>
          <w:shd w:val="clear" w:color="auto" w:fill="FFFFFF"/>
          <w:lang w:val="sl-SI" w:eastAsia="en-GB"/>
        </w:rPr>
        <w:t xml:space="preserve"> ozadij ter</w:t>
      </w:r>
      <w:r w:rsidRPr="00861A7B">
        <w:rPr>
          <w:rFonts w:ascii="Candara" w:eastAsia="Times New Roman" w:hAnsi="Candara" w:cstheme="minorHAnsi"/>
          <w:color w:val="auto"/>
          <w:sz w:val="22"/>
          <w:szCs w:val="22"/>
          <w:shd w:val="clear" w:color="auto" w:fill="FFFFFF"/>
          <w:lang w:val="sl-SI" w:eastAsia="en-GB"/>
        </w:rPr>
        <w:t xml:space="preserve"> različnih starostnih skupin. Vtise so </w:t>
      </w:r>
      <w:r w:rsidRPr="00861A7B">
        <w:rPr>
          <w:rFonts w:ascii="Candara" w:hAnsi="Candara" w:cstheme="minorHAnsi"/>
          <w:color w:val="auto"/>
          <w:sz w:val="22"/>
          <w:szCs w:val="22"/>
          <w:lang w:val="sl-SI"/>
        </w:rPr>
        <w:t xml:space="preserve">prispevali Slovenci </w:t>
      </w:r>
      <w:r w:rsidRPr="00861A7B">
        <w:rPr>
          <w:rFonts w:ascii="Candara" w:eastAsia="Times New Roman" w:hAnsi="Candara" w:cstheme="minorHAnsi"/>
          <w:color w:val="auto"/>
          <w:sz w:val="22"/>
          <w:szCs w:val="22"/>
          <w:lang w:val="sl-SI" w:eastAsia="sl-SI"/>
        </w:rPr>
        <w:t>iz slovenskega zamejs</w:t>
      </w:r>
      <w:r w:rsidR="00F86BB8" w:rsidRPr="00861A7B">
        <w:rPr>
          <w:rFonts w:ascii="Candara" w:eastAsia="Times New Roman" w:hAnsi="Candara" w:cstheme="minorHAnsi"/>
          <w:color w:val="auto"/>
          <w:sz w:val="22"/>
          <w:szCs w:val="22"/>
          <w:lang w:val="sl-SI" w:eastAsia="sl-SI"/>
        </w:rPr>
        <w:t>tva</w:t>
      </w:r>
      <w:r w:rsidRPr="00861A7B">
        <w:rPr>
          <w:rFonts w:ascii="Candara" w:eastAsia="Times New Roman" w:hAnsi="Candara" w:cstheme="minorHAnsi"/>
          <w:color w:val="auto"/>
          <w:sz w:val="22"/>
          <w:szCs w:val="22"/>
          <w:lang w:val="sl-SI" w:eastAsia="sl-SI"/>
        </w:rPr>
        <w:t>, držav nekdanje Jugoslavije, Evrope, Amerik, Azije, Avstralije ter povratn</w:t>
      </w:r>
      <w:r w:rsidR="00D645C5" w:rsidRPr="00861A7B">
        <w:rPr>
          <w:rFonts w:ascii="Candara" w:eastAsia="Times New Roman" w:hAnsi="Candara" w:cstheme="minorHAnsi"/>
          <w:color w:val="auto"/>
          <w:sz w:val="22"/>
          <w:szCs w:val="22"/>
          <w:lang w:val="sl-SI" w:eastAsia="sl-SI"/>
        </w:rPr>
        <w:t>ik</w:t>
      </w:r>
      <w:r w:rsidRPr="00861A7B">
        <w:rPr>
          <w:rFonts w:ascii="Candara" w:eastAsia="Times New Roman" w:hAnsi="Candara" w:cstheme="minorHAnsi"/>
          <w:color w:val="auto"/>
          <w:sz w:val="22"/>
          <w:szCs w:val="22"/>
          <w:lang w:val="sl-SI" w:eastAsia="sl-SI"/>
        </w:rPr>
        <w:t xml:space="preserve">i v matično domovino.  </w:t>
      </w:r>
    </w:p>
    <w:p w:rsidR="00C70C9E" w:rsidRPr="00861A7B" w:rsidRDefault="00C70C9E" w:rsidP="00C70C9E">
      <w:pPr>
        <w:spacing w:after="0"/>
        <w:contextualSpacing/>
        <w:rPr>
          <w:rFonts w:ascii="Candara" w:eastAsia="Times New Roman" w:hAnsi="Candara" w:cstheme="minorHAnsi"/>
          <w:color w:val="auto"/>
          <w:sz w:val="22"/>
          <w:szCs w:val="22"/>
          <w:lang w:val="sl-SI" w:eastAsia="sl-SI"/>
          <w14:ligatures w14:val="none"/>
        </w:rPr>
      </w:pPr>
      <w:r w:rsidRPr="00861A7B">
        <w:rPr>
          <w:rFonts w:ascii="Candara" w:eastAsia="Times New Roman" w:hAnsi="Candara" w:cstheme="minorHAnsi"/>
          <w:color w:val="auto"/>
          <w:sz w:val="22"/>
          <w:szCs w:val="22"/>
          <w:lang w:val="sl-SI" w:eastAsia="sl-SI"/>
          <w14:ligatures w14:val="none"/>
        </w:rPr>
        <w:t xml:space="preserve">Razstava </w:t>
      </w:r>
      <w:r w:rsidR="00EB19BE" w:rsidRPr="00861A7B">
        <w:rPr>
          <w:rFonts w:ascii="Candara" w:eastAsia="Times New Roman" w:hAnsi="Candara" w:cstheme="minorHAnsi"/>
          <w:color w:val="auto"/>
          <w:sz w:val="22"/>
          <w:szCs w:val="22"/>
          <w:lang w:val="sl-SI" w:eastAsia="sl-SI"/>
          <w14:ligatures w14:val="none"/>
        </w:rPr>
        <w:t>z</w:t>
      </w:r>
      <w:r w:rsidRPr="00861A7B">
        <w:rPr>
          <w:rFonts w:ascii="Candara" w:eastAsia="Times New Roman" w:hAnsi="Candara" w:cstheme="minorHAnsi"/>
          <w:color w:val="auto"/>
          <w:sz w:val="22"/>
          <w:szCs w:val="22"/>
          <w:lang w:val="sl-SI" w:eastAsia="sl-SI"/>
          <w14:ligatures w14:val="none"/>
        </w:rPr>
        <w:t xml:space="preserve"> globalnim pregledom predstavlja izsek iz svetovnega zemljevida spominov, občutenj in dogodkov ob osamosvojitvi Slovenije med Slovenci, ki živijo po svetu</w:t>
      </w:r>
      <w:r w:rsidR="00F86BB8" w:rsidRPr="00861A7B">
        <w:rPr>
          <w:rFonts w:ascii="Candara" w:eastAsia="Times New Roman" w:hAnsi="Candara" w:cstheme="minorHAnsi"/>
          <w:color w:val="auto"/>
          <w:sz w:val="22"/>
          <w:szCs w:val="22"/>
          <w:lang w:val="sl-SI" w:eastAsia="sl-SI"/>
          <w14:ligatures w14:val="none"/>
        </w:rPr>
        <w:t>,</w:t>
      </w:r>
      <w:r w:rsidRPr="00861A7B">
        <w:rPr>
          <w:rFonts w:ascii="Candara" w:eastAsia="Times New Roman" w:hAnsi="Candara" w:cstheme="minorHAnsi"/>
          <w:color w:val="auto"/>
          <w:sz w:val="22"/>
          <w:szCs w:val="22"/>
          <w:lang w:val="sl-SI" w:eastAsia="sl-SI"/>
          <w14:ligatures w14:val="none"/>
        </w:rPr>
        <w:t xml:space="preserve"> in tistimi, ki so se</w:t>
      </w:r>
      <w:r w:rsidR="00EB19BE" w:rsidRPr="00861A7B">
        <w:rPr>
          <w:rFonts w:ascii="Candara" w:eastAsia="Times New Roman" w:hAnsi="Candara" w:cstheme="minorHAnsi"/>
          <w:color w:val="auto"/>
          <w:sz w:val="22"/>
          <w:szCs w:val="22"/>
          <w:lang w:val="sl-SI" w:eastAsia="sl-SI"/>
          <w14:ligatures w14:val="none"/>
        </w:rPr>
        <w:t xml:space="preserve"> vrnili</w:t>
      </w:r>
      <w:r w:rsidRPr="00861A7B">
        <w:rPr>
          <w:rFonts w:ascii="Candara" w:eastAsia="Times New Roman" w:hAnsi="Candara" w:cstheme="minorHAnsi"/>
          <w:color w:val="auto"/>
          <w:sz w:val="22"/>
          <w:szCs w:val="22"/>
          <w:lang w:val="sl-SI" w:eastAsia="sl-SI"/>
          <w14:ligatures w14:val="none"/>
        </w:rPr>
        <w:t xml:space="preserve"> v samostojno Slovenijo.</w:t>
      </w:r>
    </w:p>
    <w:p w:rsidR="00C70C9E" w:rsidRPr="00861A7B" w:rsidRDefault="00C70C9E" w:rsidP="00C70C9E">
      <w:pPr>
        <w:spacing w:after="0"/>
        <w:contextualSpacing/>
        <w:rPr>
          <w:rFonts w:ascii="Candara" w:eastAsia="Times New Roman" w:hAnsi="Candara" w:cstheme="minorHAnsi"/>
          <w:color w:val="auto"/>
          <w:sz w:val="22"/>
          <w:szCs w:val="22"/>
          <w:lang w:val="sl-SI" w:eastAsia="sl-SI"/>
          <w14:ligatures w14:val="none"/>
        </w:rPr>
      </w:pPr>
      <w:r w:rsidRPr="00861A7B">
        <w:rPr>
          <w:rFonts w:ascii="Candara" w:eastAsia="Times New Roman" w:hAnsi="Candara" w:cstheme="minorHAnsi"/>
          <w:color w:val="auto"/>
          <w:sz w:val="22"/>
          <w:szCs w:val="22"/>
          <w:lang w:val="sl-SI" w:eastAsia="sl-SI"/>
          <w14:ligatures w14:val="none"/>
        </w:rPr>
        <w:t>Na razstavi je razstavljen tudi izb</w:t>
      </w:r>
      <w:r w:rsidR="00EB19BE" w:rsidRPr="00861A7B">
        <w:rPr>
          <w:rFonts w:ascii="Candara" w:eastAsia="Times New Roman" w:hAnsi="Candara" w:cstheme="minorHAnsi"/>
          <w:color w:val="auto"/>
          <w:sz w:val="22"/>
          <w:szCs w:val="22"/>
          <w:lang w:val="sl-SI" w:eastAsia="sl-SI"/>
          <w14:ligatures w14:val="none"/>
        </w:rPr>
        <w:t xml:space="preserve">or </w:t>
      </w:r>
      <w:r w:rsidRPr="00861A7B">
        <w:rPr>
          <w:rFonts w:ascii="Candara" w:eastAsia="Times New Roman" w:hAnsi="Candara" w:cstheme="minorHAnsi"/>
          <w:color w:val="auto"/>
          <w:sz w:val="22"/>
          <w:szCs w:val="22"/>
          <w:lang w:val="sl-SI" w:eastAsia="sl-SI"/>
          <w14:ligatures w14:val="none"/>
        </w:rPr>
        <w:t>gradiv</w:t>
      </w:r>
      <w:r w:rsidR="00EB19BE" w:rsidRPr="00861A7B">
        <w:rPr>
          <w:rFonts w:ascii="Candara" w:eastAsia="Times New Roman" w:hAnsi="Candara" w:cstheme="minorHAnsi"/>
          <w:color w:val="auto"/>
          <w:sz w:val="22"/>
          <w:szCs w:val="22"/>
          <w:lang w:val="sl-SI" w:eastAsia="sl-SI"/>
          <w14:ligatures w14:val="none"/>
        </w:rPr>
        <w:t>a</w:t>
      </w:r>
      <w:r w:rsidRPr="00861A7B">
        <w:rPr>
          <w:rFonts w:ascii="Candara" w:eastAsia="Times New Roman" w:hAnsi="Candara" w:cstheme="minorHAnsi"/>
          <w:color w:val="auto"/>
          <w:sz w:val="22"/>
          <w:szCs w:val="22"/>
          <w:lang w:val="sl-SI" w:eastAsia="sl-SI"/>
          <w14:ligatures w14:val="none"/>
        </w:rPr>
        <w:t xml:space="preserve"> iz zbirke N</w:t>
      </w:r>
      <w:r w:rsidR="00CD4BE3" w:rsidRPr="00861A7B">
        <w:rPr>
          <w:rFonts w:ascii="Candara" w:eastAsia="Times New Roman" w:hAnsi="Candara" w:cstheme="minorHAnsi"/>
          <w:color w:val="auto"/>
          <w:sz w:val="22"/>
          <w:szCs w:val="22"/>
          <w:lang w:val="sl-SI" w:eastAsia="sl-SI"/>
          <w14:ligatures w14:val="none"/>
        </w:rPr>
        <w:t>UK</w:t>
      </w:r>
      <w:r w:rsidRPr="00861A7B">
        <w:rPr>
          <w:rFonts w:ascii="Candara" w:eastAsia="Times New Roman" w:hAnsi="Candara" w:cstheme="minorHAnsi"/>
          <w:color w:val="auto"/>
          <w:sz w:val="22"/>
          <w:szCs w:val="22"/>
          <w:lang w:val="sl-SI" w:eastAsia="sl-SI"/>
          <w14:ligatures w14:val="none"/>
        </w:rPr>
        <w:t xml:space="preserve">, ki so ga ob osamosvojitvi Slovenije ali kasneje kot spominsko literaturo pripravili in izdali Slovenci po svetu. </w:t>
      </w:r>
      <w:r w:rsidR="00861A7B" w:rsidRPr="00861A7B">
        <w:rPr>
          <w:rFonts w:ascii="Candara" w:eastAsia="Times New Roman" w:hAnsi="Candara" w:cs="Calibri"/>
          <w:color w:val="auto"/>
          <w:sz w:val="22"/>
          <w:szCs w:val="22"/>
          <w:lang w:val="sl-SI" w:eastAsia="sl-SI"/>
        </w:rPr>
        <w:t>Prelomni čas je zabeležen v proznih delih, odmeva pa tudi v verzih in različnih dokumentih ter spominskem gradivu.</w:t>
      </w:r>
    </w:p>
    <w:p w:rsidR="009C678E" w:rsidRPr="00861A7B" w:rsidRDefault="009C678E" w:rsidP="00C70C9E">
      <w:pPr>
        <w:spacing w:after="0"/>
        <w:contextualSpacing/>
        <w:rPr>
          <w:rFonts w:ascii="Candara" w:eastAsia="Times New Roman" w:hAnsi="Candara" w:cstheme="minorHAnsi"/>
          <w:color w:val="auto"/>
          <w:sz w:val="22"/>
          <w:szCs w:val="22"/>
          <w:lang w:val="sl-SI" w:eastAsia="sl-SI"/>
        </w:rPr>
      </w:pPr>
      <w:proofErr w:type="spellStart"/>
      <w:r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>Vabljeni</w:t>
      </w:r>
      <w:proofErr w:type="spellEnd"/>
      <w:r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 xml:space="preserve">, da </w:t>
      </w:r>
      <w:proofErr w:type="spellStart"/>
      <w:r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>podoživite</w:t>
      </w:r>
      <w:proofErr w:type="spellEnd"/>
      <w:r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 xml:space="preserve"> </w:t>
      </w:r>
      <w:proofErr w:type="spellStart"/>
      <w:proofErr w:type="gramStart"/>
      <w:r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>čas</w:t>
      </w:r>
      <w:proofErr w:type="spellEnd"/>
      <w:proofErr w:type="gramEnd"/>
      <w:r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 xml:space="preserve"> </w:t>
      </w:r>
      <w:proofErr w:type="spellStart"/>
      <w:r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>slovenskega</w:t>
      </w:r>
      <w:proofErr w:type="spellEnd"/>
      <w:r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 xml:space="preserve"> </w:t>
      </w:r>
      <w:proofErr w:type="spellStart"/>
      <w:r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>osamosvajanja</w:t>
      </w:r>
      <w:proofErr w:type="spellEnd"/>
      <w:r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 xml:space="preserve"> </w:t>
      </w:r>
      <w:proofErr w:type="spellStart"/>
      <w:r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>skozi</w:t>
      </w:r>
      <w:proofErr w:type="spellEnd"/>
      <w:r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 xml:space="preserve"> </w:t>
      </w:r>
      <w:proofErr w:type="spellStart"/>
      <w:r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>zgodbe</w:t>
      </w:r>
      <w:proofErr w:type="spellEnd"/>
      <w:r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 xml:space="preserve">, </w:t>
      </w:r>
      <w:proofErr w:type="spellStart"/>
      <w:r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>ki</w:t>
      </w:r>
      <w:proofErr w:type="spellEnd"/>
      <w:r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 xml:space="preserve"> so </w:t>
      </w:r>
      <w:proofErr w:type="spellStart"/>
      <w:r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>po</w:t>
      </w:r>
      <w:proofErr w:type="spellEnd"/>
      <w:r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 xml:space="preserve"> </w:t>
      </w:r>
      <w:proofErr w:type="spellStart"/>
      <w:r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>treh</w:t>
      </w:r>
      <w:proofErr w:type="spellEnd"/>
      <w:r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 xml:space="preserve"> </w:t>
      </w:r>
      <w:proofErr w:type="spellStart"/>
      <w:r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>desetletjih</w:t>
      </w:r>
      <w:proofErr w:type="spellEnd"/>
      <w:r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 xml:space="preserve"> </w:t>
      </w:r>
      <w:proofErr w:type="spellStart"/>
      <w:r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>še</w:t>
      </w:r>
      <w:proofErr w:type="spellEnd"/>
      <w:r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 xml:space="preserve"> </w:t>
      </w:r>
      <w:proofErr w:type="spellStart"/>
      <w:r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>vedno</w:t>
      </w:r>
      <w:proofErr w:type="spellEnd"/>
      <w:r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 xml:space="preserve"> </w:t>
      </w:r>
      <w:proofErr w:type="spellStart"/>
      <w:r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>žive</w:t>
      </w:r>
      <w:proofErr w:type="spellEnd"/>
      <w:r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 xml:space="preserve"> in </w:t>
      </w:r>
      <w:proofErr w:type="spellStart"/>
      <w:r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>prisotne</w:t>
      </w:r>
      <w:proofErr w:type="spellEnd"/>
      <w:r w:rsidRPr="00861A7B">
        <w:rPr>
          <w:rFonts w:ascii="Candara" w:eastAsia="Times New Roman" w:hAnsi="Candara" w:cstheme="minorHAnsi"/>
          <w:color w:val="auto"/>
          <w:sz w:val="22"/>
          <w:szCs w:val="22"/>
          <w:lang w:eastAsia="sl-SI"/>
        </w:rPr>
        <w:t>!</w:t>
      </w:r>
    </w:p>
    <w:p w:rsidR="009C678E" w:rsidRPr="00861A7B" w:rsidRDefault="009C678E" w:rsidP="00C70C9E">
      <w:pPr>
        <w:spacing w:after="0"/>
        <w:contextualSpacing/>
        <w:rPr>
          <w:rFonts w:ascii="Candara" w:eastAsia="Times New Roman" w:hAnsi="Candara" w:cstheme="minorHAnsi"/>
          <w:color w:val="auto"/>
          <w:sz w:val="22"/>
          <w:szCs w:val="22"/>
          <w:lang w:val="sl-SI" w:eastAsia="en-GB"/>
        </w:rPr>
      </w:pPr>
    </w:p>
    <w:p w:rsidR="00C70C9E" w:rsidRDefault="00861A7B" w:rsidP="005B0D56">
      <w:pPr>
        <w:spacing w:after="0"/>
        <w:contextualSpacing/>
        <w:rPr>
          <w:rFonts w:ascii="Candara" w:eastAsia="Times New Roman" w:hAnsi="Candara" w:cstheme="minorHAnsi"/>
          <w:color w:val="auto"/>
          <w:sz w:val="22"/>
          <w:szCs w:val="22"/>
          <w:lang w:val="sl-SI" w:eastAsia="en-GB"/>
        </w:rPr>
      </w:pPr>
      <w:r w:rsidRPr="00083C62">
        <w:rPr>
          <w:rFonts w:ascii="Candara" w:eastAsia="Times New Roman" w:hAnsi="Candara" w:cstheme="minorHAnsi"/>
          <w:color w:val="auto"/>
          <w:sz w:val="22"/>
          <w:szCs w:val="22"/>
          <w:lang w:val="sl-SI" w:eastAsia="en-GB"/>
        </w:rPr>
        <w:t xml:space="preserve">Razstava VTISI 30 bo na </w:t>
      </w:r>
      <w:r w:rsidR="00F86BB8" w:rsidRPr="00083C62">
        <w:rPr>
          <w:rFonts w:ascii="Candara" w:eastAsia="Times New Roman" w:hAnsi="Candara" w:cstheme="minorHAnsi"/>
          <w:color w:val="auto"/>
          <w:sz w:val="22"/>
          <w:szCs w:val="22"/>
          <w:lang w:val="sl-SI" w:eastAsia="en-GB"/>
        </w:rPr>
        <w:t xml:space="preserve">ogled </w:t>
      </w:r>
      <w:r w:rsidR="005C6FFD" w:rsidRPr="00083C62">
        <w:rPr>
          <w:rFonts w:ascii="Candara" w:eastAsia="Times New Roman" w:hAnsi="Candara" w:cstheme="minorHAnsi"/>
          <w:color w:val="auto"/>
          <w:sz w:val="22"/>
          <w:szCs w:val="22"/>
          <w:lang w:val="sl-SI" w:eastAsia="en-GB"/>
        </w:rPr>
        <w:t xml:space="preserve">od 2. aprila </w:t>
      </w:r>
      <w:r w:rsidR="00C70C9E" w:rsidRPr="00083C62">
        <w:rPr>
          <w:rFonts w:ascii="Candara" w:eastAsia="Times New Roman" w:hAnsi="Candara" w:cstheme="minorHAnsi"/>
          <w:color w:val="auto"/>
          <w:sz w:val="22"/>
          <w:szCs w:val="22"/>
          <w:lang w:val="sl-SI" w:eastAsia="en-GB"/>
        </w:rPr>
        <w:t>do 8.</w:t>
      </w:r>
      <w:r w:rsidR="004B6A08" w:rsidRPr="00083C62">
        <w:rPr>
          <w:rFonts w:ascii="Candara" w:eastAsia="Times New Roman" w:hAnsi="Candara" w:cstheme="minorHAnsi"/>
          <w:color w:val="auto"/>
          <w:sz w:val="22"/>
          <w:szCs w:val="22"/>
          <w:lang w:val="sl-SI" w:eastAsia="en-GB"/>
        </w:rPr>
        <w:t xml:space="preserve"> maja </w:t>
      </w:r>
      <w:r w:rsidR="00C70C9E" w:rsidRPr="00083C62">
        <w:rPr>
          <w:rFonts w:ascii="Candara" w:eastAsia="Times New Roman" w:hAnsi="Candara" w:cstheme="minorHAnsi"/>
          <w:color w:val="auto"/>
          <w:sz w:val="22"/>
          <w:szCs w:val="22"/>
          <w:lang w:val="sl-SI" w:eastAsia="en-GB"/>
        </w:rPr>
        <w:t>2022</w:t>
      </w:r>
      <w:r w:rsidR="00D645C5" w:rsidRPr="00083C62">
        <w:rPr>
          <w:rFonts w:ascii="Candara" w:eastAsia="Times New Roman" w:hAnsi="Candara" w:cstheme="minorHAnsi"/>
          <w:color w:val="auto"/>
          <w:sz w:val="22"/>
          <w:szCs w:val="22"/>
          <w:lang w:val="sl-SI" w:eastAsia="en-GB"/>
        </w:rPr>
        <w:t xml:space="preserve"> v Kulturne</w:t>
      </w:r>
      <w:r w:rsidR="008F2E6F" w:rsidRPr="00083C62">
        <w:rPr>
          <w:rFonts w:ascii="Candara" w:eastAsia="Times New Roman" w:hAnsi="Candara" w:cstheme="minorHAnsi"/>
          <w:color w:val="auto"/>
          <w:sz w:val="22"/>
          <w:szCs w:val="22"/>
          <w:lang w:val="sl-SI" w:eastAsia="en-GB"/>
        </w:rPr>
        <w:t>m</w:t>
      </w:r>
      <w:r w:rsidR="00D645C5" w:rsidRPr="00083C62">
        <w:rPr>
          <w:rFonts w:ascii="Candara" w:eastAsia="Times New Roman" w:hAnsi="Candara" w:cstheme="minorHAnsi"/>
          <w:color w:val="auto"/>
          <w:sz w:val="22"/>
          <w:szCs w:val="22"/>
          <w:lang w:val="sl-SI" w:eastAsia="en-GB"/>
        </w:rPr>
        <w:t xml:space="preserve"> dom</w:t>
      </w:r>
      <w:r w:rsidR="008F2E6F" w:rsidRPr="00083C62">
        <w:rPr>
          <w:rFonts w:ascii="Candara" w:eastAsia="Times New Roman" w:hAnsi="Candara" w:cstheme="minorHAnsi"/>
          <w:color w:val="auto"/>
          <w:sz w:val="22"/>
          <w:szCs w:val="22"/>
          <w:lang w:val="sl-SI" w:eastAsia="en-GB"/>
        </w:rPr>
        <w:t>u</w:t>
      </w:r>
      <w:r w:rsidR="00D645C5" w:rsidRPr="00083C62">
        <w:rPr>
          <w:rFonts w:ascii="Candara" w:eastAsia="Times New Roman" w:hAnsi="Candara" w:cstheme="minorHAnsi"/>
          <w:color w:val="auto"/>
          <w:sz w:val="22"/>
          <w:szCs w:val="22"/>
          <w:lang w:val="sl-SI" w:eastAsia="en-GB"/>
        </w:rPr>
        <w:t xml:space="preserve"> Alberta Sirka</w:t>
      </w:r>
      <w:r w:rsidR="008F32EE" w:rsidRPr="00083C62">
        <w:rPr>
          <w:rFonts w:ascii="Candara" w:eastAsia="Times New Roman" w:hAnsi="Candara" w:cstheme="minorHAnsi"/>
          <w:color w:val="auto"/>
          <w:sz w:val="22"/>
          <w:szCs w:val="22"/>
          <w:lang w:val="sl-SI" w:eastAsia="en-GB"/>
        </w:rPr>
        <w:t xml:space="preserve"> (</w:t>
      </w:r>
      <w:bookmarkStart w:id="0" w:name="_GoBack"/>
      <w:bookmarkEnd w:id="0"/>
      <w:r w:rsidR="005B0D56" w:rsidRPr="005B0D56">
        <w:rPr>
          <w:rFonts w:ascii="Candara" w:eastAsia="Times New Roman" w:hAnsi="Candara" w:cstheme="minorHAnsi"/>
          <w:color w:val="auto"/>
          <w:sz w:val="22"/>
          <w:szCs w:val="22"/>
          <w:lang w:val="sl-SI" w:eastAsia="en-GB"/>
        </w:rPr>
        <w:t>Ribiški muzej tržaškega primorja</w:t>
      </w:r>
      <w:r w:rsidR="005B0D56">
        <w:rPr>
          <w:rFonts w:ascii="Candara" w:eastAsia="Times New Roman" w:hAnsi="Candara" w:cstheme="minorHAnsi"/>
          <w:color w:val="auto"/>
          <w:sz w:val="22"/>
          <w:szCs w:val="22"/>
          <w:lang w:val="sl-SI" w:eastAsia="en-GB"/>
        </w:rPr>
        <w:t xml:space="preserve">, </w:t>
      </w:r>
      <w:r w:rsidR="005B0D56" w:rsidRPr="005B0D56">
        <w:rPr>
          <w:rFonts w:ascii="Candara" w:eastAsia="Times New Roman" w:hAnsi="Candara" w:cstheme="minorHAnsi"/>
          <w:color w:val="auto"/>
          <w:sz w:val="22"/>
          <w:szCs w:val="22"/>
          <w:lang w:val="sl-SI" w:eastAsia="en-GB"/>
        </w:rPr>
        <w:t>Križ/ Santa Croce 61</w:t>
      </w:r>
      <w:r w:rsidR="008F32EE" w:rsidRPr="00083C62">
        <w:rPr>
          <w:rFonts w:ascii="Candara" w:eastAsia="Times New Roman" w:hAnsi="Candara" w:cstheme="minorHAnsi"/>
          <w:color w:val="auto"/>
          <w:sz w:val="22"/>
          <w:szCs w:val="22"/>
          <w:lang w:val="sl-SI" w:eastAsia="en-GB"/>
        </w:rPr>
        <w:t>, Trst, Italija)</w:t>
      </w:r>
      <w:r w:rsidR="00083C62">
        <w:rPr>
          <w:rFonts w:ascii="Candara" w:eastAsia="Times New Roman" w:hAnsi="Candara" w:cstheme="minorHAnsi"/>
          <w:color w:val="auto"/>
          <w:sz w:val="22"/>
          <w:szCs w:val="22"/>
          <w:lang w:val="sl-SI" w:eastAsia="en-GB"/>
        </w:rPr>
        <w:t xml:space="preserve"> v delovnem času: </w:t>
      </w:r>
      <w:r w:rsidR="008F2E6F" w:rsidRPr="00083C62">
        <w:rPr>
          <w:rFonts w:ascii="Candara" w:eastAsia="Times New Roman" w:hAnsi="Candara" w:cstheme="minorHAnsi"/>
          <w:color w:val="auto"/>
          <w:sz w:val="22"/>
          <w:szCs w:val="22"/>
          <w:lang w:val="sl-SI" w:eastAsia="en-GB"/>
        </w:rPr>
        <w:t>sobota</w:t>
      </w:r>
      <w:r w:rsidR="00083C62">
        <w:rPr>
          <w:rFonts w:ascii="Candara" w:eastAsia="Times New Roman" w:hAnsi="Candara" w:cstheme="minorHAnsi"/>
          <w:color w:val="auto"/>
          <w:sz w:val="22"/>
          <w:szCs w:val="22"/>
          <w:lang w:val="sl-SI" w:eastAsia="en-GB"/>
        </w:rPr>
        <w:t xml:space="preserve"> -</w:t>
      </w:r>
      <w:r w:rsidR="008F2E6F" w:rsidRPr="00083C62">
        <w:rPr>
          <w:rFonts w:ascii="Candara" w:eastAsia="Times New Roman" w:hAnsi="Candara" w:cstheme="minorHAnsi"/>
          <w:color w:val="auto"/>
          <w:sz w:val="22"/>
          <w:szCs w:val="22"/>
          <w:lang w:val="sl-SI" w:eastAsia="en-GB"/>
        </w:rPr>
        <w:t xml:space="preserve"> nedelja 11.00 </w:t>
      </w:r>
      <w:r w:rsidR="00083C62">
        <w:rPr>
          <w:rFonts w:ascii="Candara" w:eastAsia="Times New Roman" w:hAnsi="Candara" w:cstheme="minorHAnsi"/>
          <w:color w:val="auto"/>
          <w:sz w:val="22"/>
          <w:szCs w:val="22"/>
          <w:lang w:val="sl-SI" w:eastAsia="en-GB"/>
        </w:rPr>
        <w:t>-</w:t>
      </w:r>
      <w:r w:rsidR="008F2E6F" w:rsidRPr="00083C62">
        <w:rPr>
          <w:rFonts w:ascii="Candara" w:eastAsia="Times New Roman" w:hAnsi="Candara" w:cstheme="minorHAnsi"/>
          <w:color w:val="auto"/>
          <w:sz w:val="22"/>
          <w:szCs w:val="22"/>
          <w:lang w:val="sl-SI" w:eastAsia="en-GB"/>
        </w:rPr>
        <w:t xml:space="preserve"> 13.00</w:t>
      </w:r>
      <w:r w:rsidR="00083C62">
        <w:rPr>
          <w:rFonts w:ascii="Candara" w:eastAsia="Times New Roman" w:hAnsi="Candara" w:cstheme="minorHAnsi"/>
          <w:color w:val="auto"/>
          <w:sz w:val="22"/>
          <w:szCs w:val="22"/>
          <w:lang w:val="sl-SI" w:eastAsia="en-GB"/>
        </w:rPr>
        <w:t xml:space="preserve">, </w:t>
      </w:r>
      <w:r w:rsidR="008F2E6F" w:rsidRPr="00083C62">
        <w:rPr>
          <w:rFonts w:ascii="Candara" w:eastAsia="Times New Roman" w:hAnsi="Candara" w:cstheme="minorHAnsi"/>
          <w:color w:val="auto"/>
          <w:sz w:val="22"/>
          <w:szCs w:val="22"/>
          <w:lang w:val="sl-SI" w:eastAsia="en-GB"/>
        </w:rPr>
        <w:t xml:space="preserve">za skupinske oglede </w:t>
      </w:r>
      <w:r w:rsidR="00083C62">
        <w:rPr>
          <w:rFonts w:ascii="Candara" w:eastAsia="Times New Roman" w:hAnsi="Candara" w:cstheme="minorHAnsi"/>
          <w:color w:val="auto"/>
          <w:sz w:val="22"/>
          <w:szCs w:val="22"/>
          <w:lang w:val="sl-SI" w:eastAsia="en-GB"/>
        </w:rPr>
        <w:t xml:space="preserve">po dogovoru </w:t>
      </w:r>
      <w:r w:rsidR="00083C62" w:rsidRPr="00083C62">
        <w:rPr>
          <w:rFonts w:ascii="Candara" w:eastAsia="Times New Roman" w:hAnsi="Candara" w:cstheme="minorHAnsi"/>
          <w:color w:val="auto"/>
          <w:sz w:val="22"/>
          <w:szCs w:val="22"/>
          <w:lang w:val="sl-SI" w:eastAsia="en-GB"/>
        </w:rPr>
        <w:t xml:space="preserve">(vsaj 10 oseb) na </w:t>
      </w:r>
      <w:hyperlink r:id="rId6" w:history="1">
        <w:r w:rsidR="00083C62" w:rsidRPr="00083C62">
          <w:rPr>
            <w:rStyle w:val="Hiperpovezava"/>
            <w:rFonts w:ascii="Candara" w:hAnsi="Candara"/>
            <w:color w:val="auto"/>
          </w:rPr>
          <w:t>info@ribiski-muzej.it</w:t>
        </w:r>
      </w:hyperlink>
      <w:r w:rsidR="00083C62" w:rsidRPr="00083C62">
        <w:rPr>
          <w:rFonts w:ascii="Candara" w:hAnsi="Candara"/>
          <w:color w:val="auto"/>
        </w:rPr>
        <w:t>.</w:t>
      </w:r>
      <w:r w:rsidR="008F2E6F" w:rsidRPr="00083C62">
        <w:rPr>
          <w:rFonts w:ascii="Candara" w:eastAsia="Times New Roman" w:hAnsi="Candara" w:cstheme="minorHAnsi"/>
          <w:color w:val="auto"/>
          <w:sz w:val="22"/>
          <w:szCs w:val="22"/>
          <w:lang w:val="sl-SI" w:eastAsia="en-GB"/>
        </w:rPr>
        <w:t xml:space="preserve"> </w:t>
      </w:r>
    </w:p>
    <w:p w:rsidR="00EB5053" w:rsidRPr="00083C62" w:rsidRDefault="00EB5053" w:rsidP="00C70C9E">
      <w:pPr>
        <w:spacing w:after="0"/>
        <w:contextualSpacing/>
        <w:rPr>
          <w:rFonts w:ascii="Candara" w:eastAsia="Times New Roman" w:hAnsi="Candara" w:cstheme="minorHAnsi"/>
          <w:color w:val="auto"/>
          <w:sz w:val="22"/>
          <w:szCs w:val="22"/>
          <w:lang w:val="sl-SI" w:eastAsia="en-GB"/>
        </w:rPr>
      </w:pPr>
    </w:p>
    <w:p w:rsidR="00861A7B" w:rsidRPr="00861A7B" w:rsidRDefault="00861A7B" w:rsidP="00CD4BE3">
      <w:pPr>
        <w:spacing w:after="0"/>
        <w:contextualSpacing/>
        <w:rPr>
          <w:rFonts w:ascii="Candara" w:eastAsia="Times New Roman" w:hAnsi="Candara" w:cstheme="minorHAnsi"/>
          <w:color w:val="auto"/>
          <w:sz w:val="22"/>
          <w:szCs w:val="22"/>
          <w:lang w:val="sl-SI" w:eastAsia="sl-SI"/>
          <w14:ligatures w14:val="none"/>
        </w:rPr>
      </w:pPr>
      <w:r w:rsidRPr="00861A7B">
        <w:rPr>
          <w:rFonts w:ascii="Candara" w:eastAsia="Times New Roman" w:hAnsi="Candara" w:cstheme="minorHAnsi"/>
          <w:color w:val="auto"/>
          <w:sz w:val="22"/>
          <w:szCs w:val="22"/>
          <w:lang w:val="sl-SI" w:eastAsia="sl-SI"/>
          <w14:ligatures w14:val="none"/>
        </w:rPr>
        <w:t>-------------------------------------------------------------------</w:t>
      </w:r>
    </w:p>
    <w:p w:rsidR="00CD4BE3" w:rsidRPr="00861A7B" w:rsidRDefault="00CD4BE3" w:rsidP="00CD4BE3">
      <w:pPr>
        <w:spacing w:after="0"/>
        <w:contextualSpacing/>
        <w:rPr>
          <w:rFonts w:ascii="Candara" w:eastAsia="Times New Roman" w:hAnsi="Candara" w:cstheme="minorHAnsi"/>
          <w:color w:val="auto"/>
          <w:sz w:val="20"/>
          <w:szCs w:val="20"/>
          <w:lang w:val="sl-SI" w:eastAsia="sl-SI"/>
          <w14:ligatures w14:val="none"/>
        </w:rPr>
      </w:pPr>
      <w:r w:rsidRPr="00861A7B">
        <w:rPr>
          <w:rFonts w:ascii="Candara" w:eastAsia="Times New Roman" w:hAnsi="Candara" w:cstheme="minorHAnsi"/>
          <w:bCs/>
          <w:color w:val="auto"/>
          <w:sz w:val="20"/>
          <w:szCs w:val="20"/>
          <w:lang w:val="sl-SI" w:eastAsia="sl-SI"/>
          <w14:ligatures w14:val="none"/>
        </w:rPr>
        <w:t xml:space="preserve">Razstavo sta pripravila Slovenski etnografski muzej (SEM) in Narodna in univerzitetna knjižnica (NUK). </w:t>
      </w:r>
      <w:r w:rsidRPr="002D31A8">
        <w:rPr>
          <w:rFonts w:ascii="Candara" w:eastAsia="Times New Roman" w:hAnsi="Candara" w:cstheme="minorHAnsi"/>
          <w:b/>
          <w:color w:val="auto"/>
          <w:sz w:val="20"/>
          <w:szCs w:val="20"/>
          <w:lang w:val="sl-SI" w:eastAsia="sl-SI"/>
          <w14:ligatures w14:val="none"/>
        </w:rPr>
        <w:t>Avtorici razstave</w:t>
      </w:r>
      <w:r w:rsidRPr="00861A7B">
        <w:rPr>
          <w:rFonts w:ascii="Candara" w:eastAsia="Times New Roman" w:hAnsi="Candara" w:cstheme="minorHAnsi"/>
          <w:color w:val="auto"/>
          <w:sz w:val="20"/>
          <w:szCs w:val="20"/>
          <w:lang w:val="sl-SI" w:eastAsia="sl-SI"/>
          <w14:ligatures w14:val="none"/>
        </w:rPr>
        <w:t>: dr. Tanja Roženbergar (SEM) in Helena Janežič (NUK).</w:t>
      </w:r>
    </w:p>
    <w:p w:rsidR="00861A7B" w:rsidRPr="00EB5053" w:rsidRDefault="00861A7B" w:rsidP="00F578B6">
      <w:pPr>
        <w:spacing w:after="0"/>
        <w:rPr>
          <w:rFonts w:ascii="Candara" w:eastAsia="Times New Roman" w:hAnsi="Candara" w:cstheme="minorHAnsi"/>
          <w:color w:val="auto"/>
          <w:sz w:val="16"/>
          <w:szCs w:val="16"/>
          <w:lang w:val="sl-SI" w:eastAsia="sl-SI"/>
          <w14:ligatures w14:val="none"/>
        </w:rPr>
      </w:pPr>
    </w:p>
    <w:p w:rsidR="00F578B6" w:rsidRPr="00861A7B" w:rsidRDefault="00CD4BE3" w:rsidP="00F578B6">
      <w:pPr>
        <w:spacing w:after="0"/>
        <w:rPr>
          <w:rFonts w:ascii="Candara" w:hAnsi="Candara" w:cstheme="minorHAnsi"/>
          <w:sz w:val="20"/>
          <w:szCs w:val="20"/>
        </w:rPr>
      </w:pPr>
      <w:r w:rsidRPr="00EB5053">
        <w:rPr>
          <w:rFonts w:ascii="Candara" w:eastAsia="Times New Roman" w:hAnsi="Candara" w:cstheme="minorHAnsi"/>
          <w:b/>
          <w:color w:val="auto"/>
          <w:sz w:val="20"/>
          <w:szCs w:val="20"/>
          <w:lang w:val="sl-SI" w:eastAsia="sl-SI"/>
          <w14:ligatures w14:val="none"/>
        </w:rPr>
        <w:t>Avtorice in avtorji vtisov na razstavi:</w:t>
      </w:r>
      <w:r w:rsidRPr="00EB5053">
        <w:rPr>
          <w:rFonts w:ascii="Candara" w:eastAsia="Times New Roman" w:hAnsi="Candara" w:cstheme="minorHAnsi"/>
          <w:b/>
          <w:color w:val="auto"/>
          <w:sz w:val="20"/>
          <w:szCs w:val="20"/>
          <w:lang w:val="sl-SI" w:eastAsia="sl-SI"/>
          <w14:ligatures w14:val="none"/>
        </w:rPr>
        <w:br/>
      </w:r>
      <w:r w:rsidR="00F578B6" w:rsidRPr="00861A7B">
        <w:rPr>
          <w:rFonts w:ascii="Candara" w:eastAsia="Times New Roman" w:hAnsi="Candara" w:cstheme="minorHAnsi"/>
          <w:bCs/>
          <w:color w:val="auto"/>
          <w:sz w:val="20"/>
          <w:szCs w:val="20"/>
          <w:lang w:val="sl-SI" w:eastAsia="sl-SI"/>
          <w14:ligatures w14:val="none"/>
        </w:rPr>
        <w:t xml:space="preserve">Italija: dr. Jože Pirjevec, dr. Miran Košuta, Erika </w:t>
      </w:r>
      <w:proofErr w:type="spellStart"/>
      <w:r w:rsidR="00F578B6" w:rsidRPr="00861A7B">
        <w:rPr>
          <w:rFonts w:ascii="Candara" w:eastAsia="Times New Roman" w:hAnsi="Candara" w:cstheme="minorHAnsi"/>
          <w:bCs/>
          <w:color w:val="auto"/>
          <w:sz w:val="20"/>
          <w:szCs w:val="20"/>
          <w:lang w:val="sl-SI" w:eastAsia="sl-SI"/>
          <w14:ligatures w14:val="none"/>
        </w:rPr>
        <w:t>Jazbar</w:t>
      </w:r>
      <w:proofErr w:type="spellEnd"/>
      <w:r w:rsidR="00F578B6" w:rsidRPr="00861A7B">
        <w:rPr>
          <w:rFonts w:ascii="Candara" w:eastAsia="Times New Roman" w:hAnsi="Candara" w:cstheme="minorHAnsi"/>
          <w:bCs/>
          <w:color w:val="auto"/>
          <w:sz w:val="20"/>
          <w:szCs w:val="20"/>
          <w:lang w:val="sl-SI" w:eastAsia="sl-SI"/>
          <w14:ligatures w14:val="none"/>
        </w:rPr>
        <w:t xml:space="preserve">, Franco </w:t>
      </w:r>
      <w:proofErr w:type="spellStart"/>
      <w:r w:rsidR="00F578B6" w:rsidRPr="00861A7B">
        <w:rPr>
          <w:rFonts w:ascii="Candara" w:eastAsia="Times New Roman" w:hAnsi="Candara" w:cstheme="minorHAnsi"/>
          <w:bCs/>
          <w:color w:val="auto"/>
          <w:sz w:val="20"/>
          <w:szCs w:val="20"/>
          <w:lang w:val="sl-SI" w:eastAsia="sl-SI"/>
          <w14:ligatures w14:val="none"/>
        </w:rPr>
        <w:t>Cossutta</w:t>
      </w:r>
      <w:proofErr w:type="spellEnd"/>
      <w:r w:rsidR="00F578B6" w:rsidRPr="00861A7B">
        <w:rPr>
          <w:rFonts w:ascii="Candara" w:eastAsia="Times New Roman" w:hAnsi="Candara" w:cstheme="minorHAnsi"/>
          <w:bCs/>
          <w:color w:val="auto"/>
          <w:sz w:val="20"/>
          <w:szCs w:val="20"/>
          <w:lang w:val="sl-SI" w:eastAsia="sl-SI"/>
          <w14:ligatures w14:val="none"/>
        </w:rPr>
        <w:t xml:space="preserve">, Ivo Jevnikar, Jasna </w:t>
      </w:r>
      <w:proofErr w:type="spellStart"/>
      <w:r w:rsidR="00F578B6" w:rsidRPr="00861A7B">
        <w:rPr>
          <w:rFonts w:ascii="Candara" w:eastAsia="Times New Roman" w:hAnsi="Candara" w:cstheme="minorHAnsi"/>
          <w:bCs/>
          <w:color w:val="auto"/>
          <w:sz w:val="20"/>
          <w:szCs w:val="20"/>
          <w:lang w:val="sl-SI" w:eastAsia="sl-SI"/>
          <w14:ligatures w14:val="none"/>
        </w:rPr>
        <w:t>Simoneta</w:t>
      </w:r>
      <w:proofErr w:type="spellEnd"/>
      <w:r w:rsidR="00F578B6" w:rsidRPr="00861A7B">
        <w:rPr>
          <w:rFonts w:ascii="Candara" w:eastAsia="Times New Roman" w:hAnsi="Candara" w:cstheme="minorHAnsi"/>
          <w:bCs/>
          <w:color w:val="auto"/>
          <w:sz w:val="20"/>
          <w:szCs w:val="20"/>
          <w:lang w:val="sl-SI" w:eastAsia="sl-SI"/>
          <w14:ligatures w14:val="none"/>
        </w:rPr>
        <w:t>, Martina Repinc, Miroslav Košuta, Vera Tuta</w:t>
      </w:r>
      <w:r w:rsidR="005C6FFD">
        <w:rPr>
          <w:rFonts w:ascii="Candara" w:eastAsia="Times New Roman" w:hAnsi="Candara" w:cstheme="minorHAnsi"/>
          <w:bCs/>
          <w:color w:val="auto"/>
          <w:sz w:val="20"/>
          <w:szCs w:val="20"/>
          <w:lang w:val="sl-SI" w:eastAsia="sl-SI"/>
          <w14:ligatures w14:val="none"/>
        </w:rPr>
        <w:t xml:space="preserve">. </w:t>
      </w:r>
      <w:r w:rsidR="00F578B6" w:rsidRPr="00861A7B">
        <w:rPr>
          <w:rFonts w:ascii="Candara" w:eastAsia="Times New Roman" w:hAnsi="Candara" w:cstheme="minorHAnsi"/>
          <w:bCs/>
          <w:color w:val="auto"/>
          <w:sz w:val="20"/>
          <w:szCs w:val="20"/>
          <w:lang w:val="sl-SI" w:eastAsia="sl-SI"/>
          <w14:ligatures w14:val="none"/>
        </w:rPr>
        <w:t xml:space="preserve">Druge države: Ana </w:t>
      </w:r>
      <w:proofErr w:type="spellStart"/>
      <w:r w:rsidR="00F578B6" w:rsidRPr="00861A7B">
        <w:rPr>
          <w:rFonts w:ascii="Candara" w:eastAsia="Times New Roman" w:hAnsi="Candara" w:cstheme="minorHAnsi"/>
          <w:bCs/>
          <w:color w:val="auto"/>
          <w:sz w:val="20"/>
          <w:szCs w:val="20"/>
          <w:lang w:val="sl-SI" w:eastAsia="sl-SI"/>
          <w14:ligatures w14:val="none"/>
        </w:rPr>
        <w:t>Matusinovič</w:t>
      </w:r>
      <w:proofErr w:type="spellEnd"/>
      <w:r w:rsidR="00F578B6" w:rsidRPr="00861A7B">
        <w:rPr>
          <w:rFonts w:ascii="Candara" w:eastAsia="Times New Roman" w:hAnsi="Candara" w:cstheme="minorHAnsi"/>
          <w:bCs/>
          <w:color w:val="auto"/>
          <w:sz w:val="20"/>
          <w:szCs w:val="20"/>
          <w:lang w:val="sl-SI" w:eastAsia="sl-SI"/>
          <w14:ligatures w14:val="none"/>
        </w:rPr>
        <w:t xml:space="preserve"> (Hrvaška), Anica in Lojze Markič (Avstralija), Breda Strojin </w:t>
      </w:r>
      <w:proofErr w:type="spellStart"/>
      <w:r w:rsidR="00F578B6" w:rsidRPr="00861A7B">
        <w:rPr>
          <w:rFonts w:ascii="Candara" w:eastAsia="Times New Roman" w:hAnsi="Candara" w:cstheme="minorHAnsi"/>
          <w:bCs/>
          <w:color w:val="auto"/>
          <w:sz w:val="20"/>
          <w:szCs w:val="20"/>
          <w:lang w:val="sl-SI" w:eastAsia="sl-SI"/>
          <w14:ligatures w14:val="none"/>
        </w:rPr>
        <w:t>Willkinson</w:t>
      </w:r>
      <w:proofErr w:type="spellEnd"/>
      <w:r w:rsidR="00F578B6" w:rsidRPr="00861A7B">
        <w:rPr>
          <w:rFonts w:ascii="Candara" w:eastAsia="Times New Roman" w:hAnsi="Candara" w:cstheme="minorHAnsi"/>
          <w:bCs/>
          <w:color w:val="auto"/>
          <w:sz w:val="20"/>
          <w:szCs w:val="20"/>
          <w:lang w:val="sl-SI" w:eastAsia="sl-SI"/>
          <w14:ligatures w14:val="none"/>
        </w:rPr>
        <w:t xml:space="preserve"> (Velika Britanija), dr. Janez Zorec (Francija) (</w:t>
      </w:r>
      <w:proofErr w:type="spellStart"/>
      <w:r w:rsidR="00F578B6" w:rsidRPr="00861A7B">
        <w:rPr>
          <w:rFonts w:ascii="Candara" w:eastAsia="Times New Roman" w:hAnsi="Candara" w:cstheme="minorHAnsi"/>
          <w:bCs/>
          <w:color w:val="auto"/>
          <w:sz w:val="20"/>
          <w:szCs w:val="20"/>
          <w:lang w:val="sl-SI" w:eastAsia="sl-SI"/>
          <w14:ligatures w14:val="none"/>
        </w:rPr>
        <w:t>Francia</w:t>
      </w:r>
      <w:proofErr w:type="spellEnd"/>
      <w:r w:rsidR="00F578B6" w:rsidRPr="00861A7B">
        <w:rPr>
          <w:rFonts w:ascii="Candara" w:eastAsia="Times New Roman" w:hAnsi="Candara" w:cstheme="minorHAnsi"/>
          <w:bCs/>
          <w:color w:val="auto"/>
          <w:sz w:val="20"/>
          <w:szCs w:val="20"/>
          <w:lang w:val="sl-SI" w:eastAsia="sl-SI"/>
          <w14:ligatures w14:val="none"/>
        </w:rPr>
        <w:t xml:space="preserve">), Jože Stražar (Švedska), </w:t>
      </w:r>
      <w:proofErr w:type="spellStart"/>
      <w:r w:rsidR="00F578B6" w:rsidRPr="00861A7B">
        <w:rPr>
          <w:rFonts w:ascii="Candara" w:eastAsia="Times New Roman" w:hAnsi="Candara" w:cstheme="minorHAnsi"/>
          <w:bCs/>
          <w:color w:val="auto"/>
          <w:sz w:val="20"/>
          <w:szCs w:val="20"/>
          <w:lang w:val="sl-SI" w:eastAsia="sl-SI"/>
          <w14:ligatures w14:val="none"/>
        </w:rPr>
        <w:t>Jožejka</w:t>
      </w:r>
      <w:proofErr w:type="spellEnd"/>
      <w:r w:rsidR="00F578B6" w:rsidRPr="00861A7B">
        <w:rPr>
          <w:rFonts w:ascii="Candara" w:eastAsia="Times New Roman" w:hAnsi="Candara" w:cstheme="minorHAnsi"/>
          <w:bCs/>
          <w:color w:val="auto"/>
          <w:sz w:val="20"/>
          <w:szCs w:val="20"/>
          <w:lang w:val="sl-SI" w:eastAsia="sl-SI"/>
          <w14:ligatures w14:val="none"/>
        </w:rPr>
        <w:t xml:space="preserve"> Debeljak Žakelj (Argentina), Lučka Koščak </w:t>
      </w:r>
      <w:proofErr w:type="spellStart"/>
      <w:r w:rsidR="00F578B6" w:rsidRPr="005B0D56">
        <w:rPr>
          <w:rFonts w:ascii="Candara" w:eastAsia="Times New Roman" w:hAnsi="Candara" w:cstheme="minorHAnsi"/>
          <w:bCs/>
          <w:color w:val="auto"/>
          <w:sz w:val="20"/>
          <w:szCs w:val="20"/>
          <w:lang w:val="sl-SI" w:eastAsia="sl-SI"/>
          <w14:ligatures w14:val="none"/>
        </w:rPr>
        <w:t>Kaegi</w:t>
      </w:r>
      <w:proofErr w:type="spellEnd"/>
      <w:r w:rsidR="005B0D56" w:rsidRPr="005B0D56">
        <w:rPr>
          <w:rFonts w:ascii="Candara" w:eastAsia="Times New Roman" w:hAnsi="Candara" w:cstheme="minorHAnsi"/>
          <w:bCs/>
          <w:color w:val="auto"/>
          <w:sz w:val="20"/>
          <w:szCs w:val="20"/>
          <w:lang w:val="sl-SI" w:eastAsia="sl-SI"/>
          <w14:ligatures w14:val="none"/>
        </w:rPr>
        <w:t xml:space="preserve"> † </w:t>
      </w:r>
      <w:r w:rsidR="00F578B6" w:rsidRPr="005B0D56">
        <w:rPr>
          <w:rFonts w:ascii="Candara" w:eastAsia="Times New Roman" w:hAnsi="Candara" w:cstheme="minorHAnsi"/>
          <w:bCs/>
          <w:color w:val="auto"/>
          <w:sz w:val="20"/>
          <w:szCs w:val="20"/>
          <w:lang w:val="sl-SI" w:eastAsia="sl-SI"/>
          <w14:ligatures w14:val="none"/>
        </w:rPr>
        <w:t>(Švica</w:t>
      </w:r>
      <w:r w:rsidR="00F578B6" w:rsidRPr="00861A7B">
        <w:rPr>
          <w:rFonts w:ascii="Candara" w:eastAsia="Times New Roman" w:hAnsi="Candara" w:cstheme="minorHAnsi"/>
          <w:bCs/>
          <w:color w:val="auto"/>
          <w:sz w:val="20"/>
          <w:szCs w:val="20"/>
          <w:lang w:val="sl-SI" w:eastAsia="sl-SI"/>
          <w14:ligatures w14:val="none"/>
        </w:rPr>
        <w:t xml:space="preserve">), Marija Ahačič Polak (Kanada), Milka </w:t>
      </w:r>
      <w:proofErr w:type="spellStart"/>
      <w:r w:rsidR="00F578B6" w:rsidRPr="00861A7B">
        <w:rPr>
          <w:rFonts w:ascii="Candara" w:eastAsia="Times New Roman" w:hAnsi="Candara" w:cstheme="minorHAnsi"/>
          <w:bCs/>
          <w:color w:val="auto"/>
          <w:sz w:val="20"/>
          <w:szCs w:val="20"/>
          <w:lang w:val="sl-SI" w:eastAsia="sl-SI"/>
          <w14:ligatures w14:val="none"/>
        </w:rPr>
        <w:t>Olip</w:t>
      </w:r>
      <w:proofErr w:type="spellEnd"/>
      <w:r w:rsidR="00F578B6" w:rsidRPr="00861A7B">
        <w:rPr>
          <w:rFonts w:ascii="Candara" w:eastAsia="Times New Roman" w:hAnsi="Candara" w:cstheme="minorHAnsi"/>
          <w:bCs/>
          <w:color w:val="auto"/>
          <w:sz w:val="20"/>
          <w:szCs w:val="20"/>
          <w:lang w:val="sl-SI" w:eastAsia="sl-SI"/>
          <w14:ligatures w14:val="none"/>
        </w:rPr>
        <w:t xml:space="preserve"> (Avstrija), Mira Kosem Borštnik (ZDA).</w:t>
      </w:r>
      <w:r w:rsidR="00F578B6" w:rsidRPr="00861A7B">
        <w:rPr>
          <w:rFonts w:ascii="Candara" w:hAnsi="Candara" w:cstheme="minorHAnsi"/>
          <w:sz w:val="20"/>
          <w:szCs w:val="20"/>
        </w:rPr>
        <w:t xml:space="preserve"> </w:t>
      </w:r>
    </w:p>
    <w:p w:rsidR="005C6FFD" w:rsidRPr="00EB5053" w:rsidRDefault="005C6FFD" w:rsidP="00C70C9E">
      <w:pPr>
        <w:spacing w:after="0"/>
        <w:contextualSpacing/>
        <w:rPr>
          <w:rFonts w:ascii="Candara" w:hAnsi="Candara" w:cstheme="minorHAnsi"/>
          <w:b/>
          <w:color w:val="auto"/>
          <w:sz w:val="16"/>
          <w:szCs w:val="16"/>
          <w:lang w:val="sl-SI"/>
        </w:rPr>
      </w:pPr>
    </w:p>
    <w:p w:rsidR="00C70C9E" w:rsidRPr="00861A7B" w:rsidRDefault="00C70C9E" w:rsidP="00C70C9E">
      <w:pPr>
        <w:spacing w:after="0"/>
        <w:contextualSpacing/>
        <w:rPr>
          <w:rFonts w:ascii="Candara" w:eastAsia="Times New Roman" w:hAnsi="Candara" w:cstheme="minorHAnsi"/>
          <w:color w:val="auto"/>
          <w:sz w:val="20"/>
          <w:szCs w:val="20"/>
          <w:lang w:val="sl-SI" w:eastAsia="en-GB"/>
        </w:rPr>
      </w:pPr>
      <w:r w:rsidRPr="00861A7B">
        <w:rPr>
          <w:rFonts w:ascii="Candara" w:hAnsi="Candara" w:cstheme="minorHAnsi"/>
          <w:b/>
          <w:color w:val="auto"/>
          <w:sz w:val="20"/>
          <w:szCs w:val="20"/>
          <w:lang w:val="sl-SI"/>
        </w:rPr>
        <w:t>Kontakt:</w:t>
      </w:r>
    </w:p>
    <w:p w:rsidR="00C70C9E" w:rsidRPr="00861A7B" w:rsidRDefault="00C70C9E" w:rsidP="00EB5053">
      <w:pPr>
        <w:spacing w:after="0"/>
        <w:contextualSpacing/>
        <w:rPr>
          <w:rFonts w:ascii="Candara" w:hAnsi="Candara" w:cstheme="minorHAnsi"/>
          <w:color w:val="auto"/>
          <w:sz w:val="20"/>
          <w:szCs w:val="20"/>
          <w:lang w:val="sl-SI"/>
        </w:rPr>
      </w:pPr>
      <w:r w:rsidRPr="00861A7B">
        <w:rPr>
          <w:rFonts w:ascii="Candara" w:hAnsi="Candara" w:cstheme="minorHAnsi"/>
          <w:i/>
          <w:color w:val="auto"/>
          <w:sz w:val="20"/>
          <w:szCs w:val="20"/>
          <w:lang w:val="sl-SI"/>
        </w:rPr>
        <w:t>dr. Tanja Roženbergar</w:t>
      </w:r>
      <w:r w:rsidRPr="00861A7B">
        <w:rPr>
          <w:rFonts w:ascii="Candara" w:hAnsi="Candara" w:cstheme="minorHAnsi"/>
          <w:color w:val="auto"/>
          <w:sz w:val="20"/>
          <w:szCs w:val="20"/>
          <w:lang w:val="sl-SI"/>
        </w:rPr>
        <w:t>, avtorica razstave</w:t>
      </w:r>
      <w:r w:rsidR="004B6A08" w:rsidRPr="00861A7B">
        <w:rPr>
          <w:rFonts w:ascii="Candara" w:hAnsi="Candara" w:cstheme="minorHAnsi"/>
          <w:color w:val="auto"/>
          <w:sz w:val="20"/>
          <w:szCs w:val="20"/>
          <w:lang w:val="sl-SI"/>
        </w:rPr>
        <w:t>, SEM</w:t>
      </w:r>
      <w:r w:rsidRPr="00861A7B">
        <w:rPr>
          <w:rFonts w:ascii="Candara" w:hAnsi="Candara" w:cstheme="minorHAnsi"/>
          <w:color w:val="auto"/>
          <w:sz w:val="20"/>
          <w:szCs w:val="20"/>
          <w:lang w:val="sl-SI"/>
        </w:rPr>
        <w:t xml:space="preserve">: </w:t>
      </w:r>
      <w:hyperlink r:id="rId7" w:history="1">
        <w:r w:rsidRPr="00861A7B">
          <w:rPr>
            <w:rStyle w:val="Hiperpovezava"/>
            <w:rFonts w:ascii="Candara" w:hAnsi="Candara" w:cstheme="minorHAnsi"/>
            <w:color w:val="auto"/>
            <w:sz w:val="20"/>
            <w:szCs w:val="20"/>
            <w:lang w:val="sl-SI"/>
          </w:rPr>
          <w:t>tanja.rozenbergar@etno-muzej.si</w:t>
        </w:r>
      </w:hyperlink>
      <w:r w:rsidRPr="00861A7B">
        <w:rPr>
          <w:rStyle w:val="Hiperpovezava"/>
          <w:rFonts w:ascii="Candara" w:hAnsi="Candara" w:cstheme="minorHAnsi"/>
          <w:color w:val="auto"/>
          <w:sz w:val="20"/>
          <w:szCs w:val="20"/>
          <w:lang w:val="sl-SI"/>
        </w:rPr>
        <w:t xml:space="preserve"> </w:t>
      </w:r>
      <w:r w:rsidRPr="00861A7B">
        <w:rPr>
          <w:rStyle w:val="Hiperpovezava"/>
          <w:rFonts w:ascii="Candara" w:hAnsi="Candara" w:cstheme="minorHAnsi"/>
          <w:color w:val="auto"/>
          <w:sz w:val="20"/>
          <w:szCs w:val="20"/>
          <w:u w:val="none"/>
          <w:lang w:val="sl-SI"/>
        </w:rPr>
        <w:t>, T: 01/ 3008 700</w:t>
      </w:r>
    </w:p>
    <w:p w:rsidR="00C70C9E" w:rsidRDefault="00C70C9E" w:rsidP="00EB5053">
      <w:pPr>
        <w:spacing w:after="0"/>
        <w:contextualSpacing/>
        <w:rPr>
          <w:rStyle w:val="Hiperpovezava"/>
          <w:rFonts w:ascii="Candara" w:hAnsi="Candara" w:cstheme="minorHAnsi"/>
          <w:color w:val="auto"/>
          <w:sz w:val="20"/>
          <w:szCs w:val="20"/>
          <w:lang w:val="sl-SI"/>
        </w:rPr>
      </w:pPr>
      <w:r w:rsidRPr="00861A7B">
        <w:rPr>
          <w:rFonts w:ascii="Candara" w:hAnsi="Candara" w:cstheme="minorHAnsi"/>
          <w:i/>
          <w:color w:val="auto"/>
          <w:sz w:val="20"/>
          <w:szCs w:val="20"/>
          <w:lang w:val="sl-SI"/>
        </w:rPr>
        <w:t xml:space="preserve">Helena Janežič, </w:t>
      </w:r>
      <w:r w:rsidRPr="00861A7B">
        <w:rPr>
          <w:rFonts w:ascii="Candara" w:hAnsi="Candara" w:cstheme="minorHAnsi"/>
          <w:color w:val="auto"/>
          <w:sz w:val="20"/>
          <w:szCs w:val="20"/>
          <w:lang w:val="sl-SI"/>
        </w:rPr>
        <w:t>avtorica razstave</w:t>
      </w:r>
      <w:r w:rsidR="004B6A08" w:rsidRPr="00861A7B">
        <w:rPr>
          <w:rFonts w:ascii="Candara" w:hAnsi="Candara" w:cstheme="minorHAnsi"/>
          <w:color w:val="auto"/>
          <w:sz w:val="20"/>
          <w:szCs w:val="20"/>
          <w:lang w:val="sl-SI"/>
        </w:rPr>
        <w:t>, NUK</w:t>
      </w:r>
      <w:r w:rsidRPr="00861A7B">
        <w:rPr>
          <w:rFonts w:ascii="Candara" w:hAnsi="Candara" w:cstheme="minorHAnsi"/>
          <w:color w:val="auto"/>
          <w:sz w:val="20"/>
          <w:szCs w:val="20"/>
          <w:lang w:val="sl-SI"/>
        </w:rPr>
        <w:t xml:space="preserve">:  </w:t>
      </w:r>
      <w:hyperlink r:id="rId8" w:history="1">
        <w:r w:rsidRPr="00861A7B">
          <w:rPr>
            <w:rStyle w:val="Hiperpovezava"/>
            <w:rFonts w:ascii="Candara" w:hAnsi="Candara" w:cstheme="minorHAnsi"/>
            <w:color w:val="auto"/>
            <w:sz w:val="20"/>
            <w:szCs w:val="20"/>
            <w:lang w:val="sl-SI"/>
          </w:rPr>
          <w:t>Helena.Janezic@nuk.uni-lj.si</w:t>
        </w:r>
      </w:hyperlink>
    </w:p>
    <w:p w:rsidR="00187DB7" w:rsidRPr="00372374" w:rsidRDefault="005B0D56" w:rsidP="00372374">
      <w:pPr>
        <w:pStyle w:val="Navadensplet"/>
        <w:spacing w:before="0" w:beforeAutospacing="0" w:after="0" w:afterAutospacing="0"/>
        <w:contextualSpacing/>
        <w:rPr>
          <w:rFonts w:ascii="Candara" w:hAnsi="Candara"/>
          <w:sz w:val="20"/>
          <w:szCs w:val="20"/>
        </w:rPr>
      </w:pPr>
      <w:r w:rsidRPr="005B0D56">
        <w:rPr>
          <w:rStyle w:val="Hiperpovezava"/>
          <w:rFonts w:ascii="Candara" w:hAnsi="Candara" w:cstheme="minorHAnsi"/>
          <w:i/>
          <w:color w:val="auto"/>
          <w:sz w:val="20"/>
          <w:szCs w:val="20"/>
          <w:u w:val="none"/>
        </w:rPr>
        <w:t xml:space="preserve">Franco </w:t>
      </w:r>
      <w:proofErr w:type="spellStart"/>
      <w:r w:rsidRPr="005B0D56">
        <w:rPr>
          <w:rStyle w:val="Hiperpovezava"/>
          <w:rFonts w:ascii="Candara" w:hAnsi="Candara" w:cstheme="minorHAnsi"/>
          <w:i/>
          <w:color w:val="auto"/>
          <w:sz w:val="20"/>
          <w:szCs w:val="20"/>
          <w:u w:val="none"/>
        </w:rPr>
        <w:t>Cossutta</w:t>
      </w:r>
      <w:proofErr w:type="spellEnd"/>
      <w:r w:rsidR="00EB5053" w:rsidRPr="005B0D56">
        <w:rPr>
          <w:rStyle w:val="Hiperpovezava"/>
          <w:rFonts w:ascii="Candara" w:hAnsi="Candara" w:cstheme="minorHAnsi"/>
          <w:color w:val="auto"/>
          <w:sz w:val="20"/>
          <w:szCs w:val="20"/>
          <w:u w:val="none"/>
        </w:rPr>
        <w:t xml:space="preserve">, </w:t>
      </w:r>
      <w:r w:rsidR="00EB5053" w:rsidRPr="005B0D56">
        <w:rPr>
          <w:rFonts w:ascii="Candara" w:hAnsi="Candara" w:cstheme="minorHAnsi"/>
          <w:sz w:val="20"/>
          <w:szCs w:val="20"/>
        </w:rPr>
        <w:t xml:space="preserve">Ribiški </w:t>
      </w:r>
      <w:r w:rsidR="00EB5053" w:rsidRPr="00EB5053">
        <w:rPr>
          <w:rFonts w:ascii="Candara" w:hAnsi="Candara" w:cstheme="minorHAnsi"/>
          <w:sz w:val="20"/>
          <w:szCs w:val="20"/>
        </w:rPr>
        <w:t xml:space="preserve">muzeja tržaškega primorja, E: </w:t>
      </w:r>
      <w:hyperlink r:id="rId9" w:history="1">
        <w:r w:rsidR="00EB5053" w:rsidRPr="00EB5053">
          <w:rPr>
            <w:rStyle w:val="Hiperpovezava"/>
            <w:rFonts w:ascii="Candara" w:hAnsi="Candara"/>
            <w:color w:val="auto"/>
            <w:sz w:val="20"/>
            <w:szCs w:val="20"/>
          </w:rPr>
          <w:t>info@ribiski-muzej.it</w:t>
        </w:r>
      </w:hyperlink>
      <w:r w:rsidR="00EB5053" w:rsidRPr="00EB5053">
        <w:rPr>
          <w:rFonts w:ascii="Candara" w:hAnsi="Candara"/>
          <w:sz w:val="20"/>
          <w:szCs w:val="20"/>
        </w:rPr>
        <w:t xml:space="preserve">, </w:t>
      </w:r>
      <w:r w:rsidR="00EB5053" w:rsidRPr="00EB5053">
        <w:rPr>
          <w:rFonts w:ascii="Candara" w:hAnsi="Candara" w:cstheme="minorHAnsi"/>
          <w:sz w:val="20"/>
          <w:szCs w:val="20"/>
        </w:rPr>
        <w:t xml:space="preserve">T: </w:t>
      </w:r>
      <w:r w:rsidR="00EB5053" w:rsidRPr="00EB5053">
        <w:rPr>
          <w:rFonts w:ascii="Candara" w:hAnsi="Candara"/>
          <w:sz w:val="20"/>
          <w:szCs w:val="20"/>
        </w:rPr>
        <w:t>0039 335 285418</w:t>
      </w:r>
    </w:p>
    <w:sectPr w:rsidR="00187DB7" w:rsidRPr="00372374" w:rsidSect="00861A7B">
      <w:headerReference w:type="even" r:id="rId10"/>
      <w:headerReference w:type="default" r:id="rId11"/>
      <w:footerReference w:type="default" r:id="rId12"/>
      <w:pgSz w:w="11900" w:h="16840"/>
      <w:pgMar w:top="1843" w:right="851" w:bottom="993" w:left="2268" w:header="851" w:footer="35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B92" w:rsidRDefault="00966B92">
      <w:pPr>
        <w:spacing w:after="0"/>
      </w:pPr>
      <w:r>
        <w:separator/>
      </w:r>
    </w:p>
  </w:endnote>
  <w:endnote w:type="continuationSeparator" w:id="0">
    <w:p w:rsidR="00966B92" w:rsidRDefault="00966B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0AFF" w:usb1="00007843" w:usb2="00000001" w:usb3="00000000" w:csb0="000001BF" w:csb1="00000000"/>
  </w:font>
  <w:font w:name="Trola LatCyr">
    <w:altName w:val="Courier New"/>
    <w:charset w:val="EE"/>
    <w:family w:val="auto"/>
    <w:pitch w:val="variable"/>
    <w:sig w:usb0="00000001" w:usb1="00000001" w:usb2="00000000" w:usb3="00000000" w:csb0="00000097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ont Heavy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on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Mont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6D4" w:rsidRDefault="00C70C9E" w:rsidP="008066D4">
    <w:pPr>
      <w:rPr>
        <w:rStyle w:val="Neenpoudarek"/>
        <w:rFonts w:eastAsiaTheme="minorHAnsi"/>
        <w:color w:val="7E7E7E"/>
        <w:sz w:val="15"/>
        <w:szCs w:val="15"/>
      </w:rPr>
    </w:pPr>
    <w:r>
      <w:rPr>
        <w:noProof/>
        <w:lang w:val="sl-SI" w:eastAsia="sl-SI"/>
        <w14:ligatures w14:val="none"/>
      </w:rPr>
      <w:drawing>
        <wp:anchor distT="0" distB="0" distL="114300" distR="114300" simplePos="0" relativeHeight="251659264" behindDoc="1" locked="0" layoutInCell="1" allowOverlap="1" wp14:anchorId="50F3F934" wp14:editId="3AAC15AF">
          <wp:simplePos x="0" y="0"/>
          <wp:positionH relativeFrom="margin">
            <wp:posOffset>-3686493</wp:posOffset>
          </wp:positionH>
          <wp:positionV relativeFrom="paragraph">
            <wp:posOffset>-3620452</wp:posOffset>
          </wp:positionV>
          <wp:extent cx="6004438" cy="674696"/>
          <wp:effectExtent l="0" t="0" r="0" b="0"/>
          <wp:wrapNone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004438" cy="674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44C6" w:rsidRPr="00EA3053" w:rsidRDefault="00C70C9E" w:rsidP="008066D4">
    <w:pPr>
      <w:rPr>
        <w:rStyle w:val="Neenpoudarek"/>
        <w:rFonts w:ascii="Mont" w:eastAsiaTheme="minorHAnsi" w:hAnsi="Mont"/>
        <w:color w:val="7E7E7E"/>
        <w:sz w:val="15"/>
        <w:szCs w:val="15"/>
        <w:lang w:val="it-IT"/>
      </w:rPr>
    </w:pPr>
    <w:r>
      <w:rPr>
        <w:rStyle w:val="Neenpoudarek"/>
        <w:rFonts w:eastAsiaTheme="minorHAnsi"/>
        <w:color w:val="7E7E7E"/>
        <w:sz w:val="15"/>
        <w:szCs w:val="15"/>
        <w:lang w:val="it-IT"/>
      </w:rPr>
      <w:t>SLOVENSKI ETNOGRAFSKI MUZEJ</w:t>
    </w:r>
    <w:r>
      <w:rPr>
        <w:rStyle w:val="Neenpoudarek"/>
        <w:rFonts w:eastAsiaTheme="minorHAnsi"/>
        <w:color w:val="7E7E7E"/>
        <w:sz w:val="15"/>
        <w:szCs w:val="15"/>
        <w:lang w:val="it-IT"/>
      </w:rPr>
      <w:tab/>
    </w:r>
    <w:r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  <w:t xml:space="preserve">                        </w:t>
    </w:r>
    <w:r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  <w:t xml:space="preserve">   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Metelkova 2, SI-1000 Ljubljana, Slovenija   I   </w:t>
    </w:r>
    <w:proofErr w:type="gramStart"/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T :</w:t>
    </w:r>
    <w:proofErr w:type="gramEnd"/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(0)1 300 87 00   I   E : </w:t>
    </w:r>
    <w:r w:rsidRP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etnomuz@etno-muzej.si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I   </w:t>
    </w:r>
    <w:r w:rsidRP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www.etno-muzej.si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B92" w:rsidRDefault="00966B92">
      <w:pPr>
        <w:spacing w:after="0"/>
      </w:pPr>
      <w:r>
        <w:separator/>
      </w:r>
    </w:p>
  </w:footnote>
  <w:footnote w:type="continuationSeparator" w:id="0">
    <w:p w:rsidR="00966B92" w:rsidRDefault="00966B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tevilkastrani"/>
      </w:rPr>
      <w:id w:val="2069384627"/>
      <w:docPartObj>
        <w:docPartGallery w:val="Page Numbers (Top of Page)"/>
        <w:docPartUnique/>
      </w:docPartObj>
    </w:sdtPr>
    <w:sdtEndPr>
      <w:rPr>
        <w:rStyle w:val="tevilkastrani"/>
      </w:rPr>
    </w:sdtEndPr>
    <w:sdtContent>
      <w:p w:rsidR="00E65C2B" w:rsidRDefault="00C70C9E" w:rsidP="004F6082">
        <w:pPr>
          <w:pStyle w:val="Glava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:rsidR="00E65C2B" w:rsidRDefault="00966B92" w:rsidP="004F608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C2B" w:rsidRPr="00AD1EF2" w:rsidRDefault="00C70C9E" w:rsidP="004F6082">
    <w:pPr>
      <w:pStyle w:val="Glava"/>
      <w:rPr>
        <w:rStyle w:val="tevilkastrani"/>
        <w:rFonts w:ascii="Mont" w:hAnsi="Mont"/>
        <w:b/>
        <w:sz w:val="15"/>
        <w:szCs w:val="15"/>
      </w:rPr>
    </w:pPr>
    <w:r w:rsidRPr="00D80F55">
      <w:rPr>
        <w:rStyle w:val="tevilkastrani"/>
        <w:rFonts w:ascii="Mont" w:hAnsi="Mont"/>
        <w:b/>
        <w:noProof/>
        <w:sz w:val="15"/>
        <w:szCs w:val="15"/>
        <w:lang w:val="sl-SI" w:eastAsia="sl-SI"/>
      </w:rPr>
      <w:drawing>
        <wp:inline distT="0" distB="0" distL="0" distR="0" wp14:anchorId="59C7CCF7" wp14:editId="610EF2D3">
          <wp:extent cx="1219200" cy="403977"/>
          <wp:effectExtent l="0" t="0" r="0" b="0"/>
          <wp:docPr id="13" name="Slika 13" descr="C:\Users\muzej\Desktop\SEM VLADAN SRDIC CGP\LOGO JPG\SEM_logo_RGB_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uzej\Desktop\SEM VLADAN SRDIC CGP\LOGO JPG\SEM_logo_RGB_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122" cy="40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tevilkastrani"/>
        <w:rFonts w:ascii="Mont" w:hAnsi="Mont"/>
        <w:b/>
        <w:noProof/>
        <w:sz w:val="15"/>
        <w:szCs w:val="15"/>
        <w:lang w:val="sl-SI" w:eastAsia="sl-SI"/>
      </w:rPr>
      <w:t xml:space="preserve">                                                                                    </w:t>
    </w:r>
    <w:r>
      <w:rPr>
        <w:rStyle w:val="tevilkastrani"/>
        <w:rFonts w:ascii="Mont" w:hAnsi="Mont"/>
        <w:b/>
        <w:sz w:val="15"/>
        <w:szCs w:val="15"/>
      </w:rPr>
      <w:t xml:space="preserve">          </w:t>
    </w:r>
    <w:r w:rsidRPr="00D80F55">
      <w:rPr>
        <w:rStyle w:val="tevilkastrani"/>
        <w:rFonts w:ascii="Mont" w:hAnsi="Mont"/>
        <w:b/>
        <w:noProof/>
        <w:sz w:val="15"/>
        <w:szCs w:val="15"/>
        <w:lang w:val="sl-SI" w:eastAsia="sl-SI"/>
      </w:rPr>
      <w:drawing>
        <wp:inline distT="0" distB="0" distL="0" distR="0" wp14:anchorId="1586735A" wp14:editId="62041058">
          <wp:extent cx="1617929" cy="437466"/>
          <wp:effectExtent l="0" t="0" r="1905" b="1270"/>
          <wp:docPr id="14" name="Slika 14" descr="E:\___2021 SEM\01 RAZSTAVE\VTISI 30\LOGO NUK\logo N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___2021 SEM\01 RAZSTAVE\VTISI 30\LOGO NUK\logo NU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92" cy="449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tevilkastrani"/>
        <w:rFonts w:ascii="Mont" w:hAnsi="Mont"/>
        <w:b/>
        <w:sz w:val="15"/>
        <w:szCs w:val="15"/>
      </w:rPr>
      <w:t xml:space="preserve">                </w:t>
    </w:r>
  </w:p>
  <w:p w:rsidR="001D1E94" w:rsidRDefault="00C70C9E" w:rsidP="004F6082">
    <w:pPr>
      <w:pStyle w:val="Glava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9E"/>
    <w:rsid w:val="00061B74"/>
    <w:rsid w:val="00083C62"/>
    <w:rsid w:val="001346BD"/>
    <w:rsid w:val="00187DB7"/>
    <w:rsid w:val="002A5992"/>
    <w:rsid w:val="002C7D87"/>
    <w:rsid w:val="002D31A8"/>
    <w:rsid w:val="002F309A"/>
    <w:rsid w:val="00370D01"/>
    <w:rsid w:val="00372374"/>
    <w:rsid w:val="00380785"/>
    <w:rsid w:val="004102C3"/>
    <w:rsid w:val="0041566B"/>
    <w:rsid w:val="004B6A08"/>
    <w:rsid w:val="0055740D"/>
    <w:rsid w:val="005B0D56"/>
    <w:rsid w:val="005C6FFD"/>
    <w:rsid w:val="00603C00"/>
    <w:rsid w:val="00652261"/>
    <w:rsid w:val="006F6AA0"/>
    <w:rsid w:val="008018A3"/>
    <w:rsid w:val="00861A7B"/>
    <w:rsid w:val="008F2E6F"/>
    <w:rsid w:val="008F32EE"/>
    <w:rsid w:val="00926AB1"/>
    <w:rsid w:val="00966B92"/>
    <w:rsid w:val="009C678E"/>
    <w:rsid w:val="009D3AE7"/>
    <w:rsid w:val="00B344BF"/>
    <w:rsid w:val="00BD2DC5"/>
    <w:rsid w:val="00C70C9E"/>
    <w:rsid w:val="00CD0225"/>
    <w:rsid w:val="00CD4BE3"/>
    <w:rsid w:val="00CD6418"/>
    <w:rsid w:val="00CE6531"/>
    <w:rsid w:val="00D645C5"/>
    <w:rsid w:val="00EB19BE"/>
    <w:rsid w:val="00EB4EBF"/>
    <w:rsid w:val="00EB5053"/>
    <w:rsid w:val="00F330E6"/>
    <w:rsid w:val="00F578B6"/>
    <w:rsid w:val="00F8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EAEBF-1B15-4A88-A7F5-CB0E4544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  <w:rsid w:val="00C70C9E"/>
    <w:pPr>
      <w:spacing w:after="240" w:line="240" w:lineRule="auto"/>
    </w:pPr>
    <w:rPr>
      <w:rFonts w:ascii="Trola LatCyr" w:hAnsi="Trola LatCyr" w:cs="Times New Roman (Body CS)"/>
      <w:color w:val="464646"/>
      <w:sz w:val="21"/>
      <w:szCs w:val="21"/>
      <w:lang w:val="en-US"/>
      <w14:ligatures w14:val="al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70C9E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70C9E"/>
    <w:rPr>
      <w:rFonts w:ascii="Trola LatCyr" w:hAnsi="Trola LatCyr" w:cs="Times New Roman (Body CS)"/>
      <w:color w:val="464646"/>
      <w:sz w:val="21"/>
      <w:szCs w:val="21"/>
      <w:lang w:val="en-US"/>
      <w14:ligatures w14:val="all"/>
    </w:rPr>
  </w:style>
  <w:style w:type="character" w:styleId="Hiperpovezava">
    <w:name w:val="Hyperlink"/>
    <w:basedOn w:val="Privzetapisavaodstavka"/>
    <w:unhideWhenUsed/>
    <w:rsid w:val="00C70C9E"/>
    <w:rPr>
      <w:color w:val="0000FF"/>
      <w:u w:val="single"/>
    </w:rPr>
  </w:style>
  <w:style w:type="character" w:styleId="Neenpoudarek">
    <w:name w:val="Subtle Emphasis"/>
    <w:uiPriority w:val="19"/>
    <w:rsid w:val="00C70C9E"/>
    <w:rPr>
      <w:rFonts w:ascii="Mont Heavy" w:eastAsia="Times New Roman" w:hAnsi="Mont Heavy" w:cs="Times New Roman"/>
      <w:color w:val="464646"/>
      <w:sz w:val="16"/>
      <w:szCs w:val="16"/>
      <w:lang w:val="en-GB"/>
    </w:rPr>
  </w:style>
  <w:style w:type="character" w:styleId="tevilkastrani">
    <w:name w:val="page number"/>
    <w:basedOn w:val="Privzetapisavaodstavka"/>
    <w:uiPriority w:val="99"/>
    <w:semiHidden/>
    <w:unhideWhenUsed/>
    <w:rsid w:val="00C70C9E"/>
  </w:style>
  <w:style w:type="character" w:customStyle="1" w:styleId="value">
    <w:name w:val="value"/>
    <w:basedOn w:val="Privzetapisavaodstavka"/>
    <w:rsid w:val="009D3AE7"/>
  </w:style>
  <w:style w:type="character" w:styleId="Krepko">
    <w:name w:val="Strong"/>
    <w:basedOn w:val="Privzetapisavaodstavka"/>
    <w:uiPriority w:val="22"/>
    <w:qFormat/>
    <w:rsid w:val="00CD4BE3"/>
    <w:rPr>
      <w:b/>
      <w:bCs/>
    </w:rPr>
  </w:style>
  <w:style w:type="paragraph" w:styleId="Navadensplet">
    <w:name w:val="Normal (Web)"/>
    <w:basedOn w:val="Navaden"/>
    <w:uiPriority w:val="99"/>
    <w:unhideWhenUsed/>
    <w:rsid w:val="00CD4BE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sl-SI" w:eastAsia="sl-SI"/>
      <w14:ligatures w14:val="none"/>
    </w:rPr>
  </w:style>
  <w:style w:type="character" w:customStyle="1" w:styleId="lrzxr">
    <w:name w:val="lrzxr"/>
    <w:basedOn w:val="Privzetapisavaodstavka"/>
    <w:rsid w:val="00F57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Janezic@nuk.uni-lj.s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nja.rozenbergar@etno-muzej.si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ibiski-muzej.i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fo@ribiski-muzej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Roženbergar</dc:creator>
  <cp:keywords/>
  <dc:description/>
  <cp:lastModifiedBy>Muzej</cp:lastModifiedBy>
  <cp:revision>13</cp:revision>
  <dcterms:created xsi:type="dcterms:W3CDTF">2022-03-23T09:51:00Z</dcterms:created>
  <dcterms:modified xsi:type="dcterms:W3CDTF">2022-03-23T12:25:00Z</dcterms:modified>
</cp:coreProperties>
</file>