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9F0BE" w14:textId="77777777" w:rsidR="002506A4" w:rsidRPr="002506A4" w:rsidRDefault="002506A4" w:rsidP="00D21DD5">
      <w:pPr>
        <w:spacing w:after="0"/>
        <w:contextualSpacing/>
        <w:rPr>
          <w:rFonts w:ascii="Candara" w:hAnsi="Candara" w:cs="Times New Roman"/>
          <w:color w:val="auto"/>
          <w:sz w:val="22"/>
          <w:szCs w:val="22"/>
          <w:lang w:val="sl-SI"/>
          <w14:ligatures w14:val="none"/>
        </w:rPr>
      </w:pPr>
      <w:r w:rsidRPr="002506A4">
        <w:rPr>
          <w:rFonts w:ascii="Candara" w:hAnsi="Candara"/>
          <w:sz w:val="22"/>
          <w:szCs w:val="22"/>
          <w:lang w:val="sl-SI"/>
        </w:rPr>
        <w:t>Sporočilo za javnost</w:t>
      </w:r>
    </w:p>
    <w:p w14:paraId="3BC578BF" w14:textId="77777777" w:rsidR="002506A4" w:rsidRPr="002506A4" w:rsidRDefault="002506A4" w:rsidP="00D21DD5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2506A4">
        <w:rPr>
          <w:rFonts w:ascii="Candara" w:hAnsi="Candara"/>
          <w:sz w:val="22"/>
          <w:szCs w:val="22"/>
          <w:lang w:val="sl-SI"/>
        </w:rPr>
        <w:t xml:space="preserve">Slovenski etnografski muzej                        </w:t>
      </w:r>
    </w:p>
    <w:p w14:paraId="21B61B6B" w14:textId="77777777" w:rsidR="002506A4" w:rsidRPr="002506A4" w:rsidRDefault="002506A4" w:rsidP="00D21DD5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2506A4">
        <w:rPr>
          <w:rFonts w:ascii="Candara" w:hAnsi="Candara"/>
          <w:sz w:val="22"/>
          <w:szCs w:val="22"/>
          <w:lang w:val="sl-SI"/>
        </w:rPr>
        <w:t xml:space="preserve">Ljubljana, </w:t>
      </w:r>
      <w:r w:rsidR="007E787D">
        <w:rPr>
          <w:rFonts w:ascii="Candara" w:hAnsi="Candara"/>
          <w:sz w:val="22"/>
          <w:szCs w:val="22"/>
          <w:lang w:val="sl-SI"/>
        </w:rPr>
        <w:t>22. marec</w:t>
      </w:r>
      <w:r w:rsidRPr="002506A4">
        <w:rPr>
          <w:rFonts w:ascii="Candara" w:hAnsi="Candara"/>
          <w:sz w:val="22"/>
          <w:szCs w:val="22"/>
          <w:lang w:val="sl-SI"/>
        </w:rPr>
        <w:t xml:space="preserve"> 2023</w:t>
      </w:r>
    </w:p>
    <w:p w14:paraId="62469E27" w14:textId="77777777" w:rsidR="002506A4" w:rsidRDefault="002506A4" w:rsidP="00D21DD5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4A2E268B" w14:textId="77777777" w:rsidR="00220308" w:rsidRPr="002506A4" w:rsidRDefault="00220308" w:rsidP="00D21DD5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67897D4F" w14:textId="77777777" w:rsidR="002506A4" w:rsidRPr="002506A4" w:rsidRDefault="007E787D" w:rsidP="00D21DD5">
      <w:pPr>
        <w:spacing w:after="0"/>
        <w:contextualSpacing/>
        <w:rPr>
          <w:rFonts w:ascii="Candara" w:hAnsi="Candara"/>
          <w:b/>
          <w:sz w:val="24"/>
          <w:szCs w:val="24"/>
          <w:lang w:val="sl-SI"/>
        </w:rPr>
      </w:pPr>
      <w:r>
        <w:rPr>
          <w:rFonts w:ascii="Candara" w:hAnsi="Candara"/>
          <w:b/>
          <w:sz w:val="24"/>
          <w:szCs w:val="24"/>
          <w:lang w:val="sl-SI"/>
        </w:rPr>
        <w:t>Fotografska</w:t>
      </w:r>
      <w:r w:rsidR="002506A4" w:rsidRPr="002506A4">
        <w:rPr>
          <w:rFonts w:ascii="Candara" w:hAnsi="Candara"/>
          <w:b/>
          <w:sz w:val="24"/>
          <w:szCs w:val="24"/>
          <w:lang w:val="sl-SI"/>
        </w:rPr>
        <w:t xml:space="preserve"> razstava </w:t>
      </w:r>
    </w:p>
    <w:p w14:paraId="20991F3C" w14:textId="77777777" w:rsidR="007E787D" w:rsidRPr="007E787D" w:rsidRDefault="007E787D" w:rsidP="007E787D">
      <w:pPr>
        <w:spacing w:after="0"/>
        <w:contextualSpacing/>
        <w:rPr>
          <w:rFonts w:ascii="Candara" w:hAnsi="Candara"/>
          <w:b/>
          <w:sz w:val="28"/>
          <w:szCs w:val="28"/>
          <w:lang w:val="sl-SI"/>
        </w:rPr>
      </w:pPr>
      <w:r w:rsidRPr="007E787D">
        <w:rPr>
          <w:rFonts w:ascii="Candara" w:hAnsi="Candara"/>
          <w:b/>
          <w:sz w:val="28"/>
          <w:szCs w:val="28"/>
          <w:lang w:val="sl-SI"/>
        </w:rPr>
        <w:t>Peš, s kolesom, vlakom in tovornjakom</w:t>
      </w:r>
    </w:p>
    <w:p w14:paraId="2D500AFA" w14:textId="77777777" w:rsidR="007E787D" w:rsidRPr="00220308" w:rsidRDefault="007E787D" w:rsidP="007E787D">
      <w:pPr>
        <w:spacing w:after="0"/>
        <w:contextualSpacing/>
        <w:rPr>
          <w:rFonts w:ascii="Candara" w:hAnsi="Candara"/>
          <w:b/>
          <w:sz w:val="26"/>
          <w:szCs w:val="26"/>
          <w:lang w:val="sl-SI"/>
        </w:rPr>
      </w:pPr>
      <w:r w:rsidRPr="00220308">
        <w:rPr>
          <w:rFonts w:ascii="Candara" w:hAnsi="Candara"/>
          <w:b/>
          <w:sz w:val="26"/>
          <w:szCs w:val="26"/>
          <w:lang w:val="sl-SI"/>
        </w:rPr>
        <w:t>Terenske raziskave Orlovih ekip</w:t>
      </w:r>
    </w:p>
    <w:p w14:paraId="72C1EBEA" w14:textId="77777777" w:rsidR="007E787D" w:rsidRPr="007E787D" w:rsidRDefault="007E787D" w:rsidP="007E787D">
      <w:pPr>
        <w:spacing w:after="0"/>
        <w:contextualSpacing/>
        <w:rPr>
          <w:rFonts w:ascii="Candara" w:hAnsi="Candara"/>
          <w:b/>
          <w:sz w:val="28"/>
          <w:szCs w:val="28"/>
          <w:lang w:val="sl-SI"/>
        </w:rPr>
      </w:pPr>
    </w:p>
    <w:p w14:paraId="14845AB5" w14:textId="39EAE3D7" w:rsidR="00A7390E" w:rsidRDefault="001F1E02" w:rsidP="00A7390E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9458C9">
        <w:rPr>
          <w:rFonts w:ascii="Candara" w:hAnsi="Candara"/>
          <w:sz w:val="22"/>
          <w:szCs w:val="22"/>
          <w:lang w:val="sl-SI"/>
        </w:rPr>
        <w:t xml:space="preserve">Slovenski etnografski muzej v svojem jubilejnem letu, ko praznuje 100. obletnico svojega obstoja, na ogled postavlja že tretjo razstavo; </w:t>
      </w:r>
      <w:r w:rsidRPr="009458C9">
        <w:rPr>
          <w:rFonts w:ascii="Candara" w:hAnsi="Candara"/>
          <w:sz w:val="22"/>
          <w:szCs w:val="22"/>
          <w:u w:val="single"/>
          <w:lang w:val="sl-SI"/>
        </w:rPr>
        <w:t>v četrtek, 30. marca 2023, ob 18.00</w:t>
      </w:r>
      <w:r w:rsidRPr="009458C9">
        <w:rPr>
          <w:rFonts w:ascii="Candara" w:hAnsi="Candara"/>
          <w:sz w:val="22"/>
          <w:szCs w:val="22"/>
          <w:lang w:val="sl-SI"/>
        </w:rPr>
        <w:t xml:space="preserve"> bo odprta  </w:t>
      </w:r>
      <w:r w:rsidRPr="0035035E">
        <w:rPr>
          <w:rFonts w:ascii="Candara" w:hAnsi="Candara"/>
          <w:b/>
          <w:sz w:val="22"/>
          <w:szCs w:val="22"/>
          <w:lang w:val="sl-SI"/>
        </w:rPr>
        <w:t>razstava</w:t>
      </w:r>
      <w:r w:rsidRPr="009458C9">
        <w:rPr>
          <w:rFonts w:ascii="Candara" w:hAnsi="Candara"/>
          <w:sz w:val="22"/>
          <w:szCs w:val="22"/>
          <w:lang w:val="sl-SI"/>
        </w:rPr>
        <w:t xml:space="preserve"> </w:t>
      </w:r>
      <w:r w:rsidRPr="009458C9">
        <w:rPr>
          <w:rFonts w:ascii="Candara" w:hAnsi="Candara"/>
          <w:b/>
          <w:sz w:val="22"/>
          <w:szCs w:val="22"/>
          <w:lang w:val="sl-SI"/>
        </w:rPr>
        <w:t>Peš, s kolesom, vlakom in tovornjakom</w:t>
      </w:r>
      <w:r w:rsidRPr="009458C9">
        <w:rPr>
          <w:rFonts w:ascii="Candara" w:hAnsi="Candara"/>
          <w:sz w:val="22"/>
          <w:szCs w:val="22"/>
          <w:lang w:val="sl-SI"/>
        </w:rPr>
        <w:t xml:space="preserve">, </w:t>
      </w:r>
      <w:r>
        <w:rPr>
          <w:rFonts w:ascii="Candara" w:hAnsi="Candara"/>
          <w:sz w:val="22"/>
          <w:szCs w:val="22"/>
          <w:lang w:val="sl-SI"/>
        </w:rPr>
        <w:t xml:space="preserve">ki </w:t>
      </w:r>
      <w:r w:rsidRPr="009458C9">
        <w:rPr>
          <w:rFonts w:ascii="Candara" w:hAnsi="Candara"/>
          <w:sz w:val="22"/>
          <w:szCs w:val="22"/>
          <w:lang w:val="sl-SI"/>
        </w:rPr>
        <w:t xml:space="preserve">pripoveduje zgodbo o </w:t>
      </w:r>
      <w:r>
        <w:rPr>
          <w:rFonts w:ascii="Candara" w:hAnsi="Candara"/>
          <w:sz w:val="22"/>
          <w:szCs w:val="22"/>
          <w:lang w:val="sl-SI"/>
        </w:rPr>
        <w:t xml:space="preserve">delu Orlovih terenskih ekip. Te </w:t>
      </w:r>
      <w:r w:rsidRPr="009458C9">
        <w:rPr>
          <w:rFonts w:ascii="Candara" w:hAnsi="Candara"/>
          <w:sz w:val="22"/>
          <w:szCs w:val="22"/>
          <w:lang w:val="sl-SI"/>
        </w:rPr>
        <w:t xml:space="preserve">so v obdobju po drugi svetovni vojni na različnih območjih po Sloveniji zbirale gradivo in podatke o takratni kulturi in načinu življenja. </w:t>
      </w:r>
      <w:r w:rsidR="0035035E">
        <w:rPr>
          <w:rFonts w:ascii="Candara" w:hAnsi="Candara"/>
          <w:sz w:val="22"/>
          <w:szCs w:val="22"/>
          <w:lang w:val="sl-SI"/>
        </w:rPr>
        <w:t>To</w:t>
      </w:r>
      <w:r w:rsidRPr="009458C9">
        <w:rPr>
          <w:rFonts w:ascii="Candara" w:hAnsi="Candara"/>
          <w:sz w:val="22"/>
          <w:szCs w:val="22"/>
          <w:lang w:val="sl-SI"/>
        </w:rPr>
        <w:t xml:space="preserve"> gradivo predstavlja enega od najpomembnejših fondov </w:t>
      </w:r>
      <w:r w:rsidR="00AB401A">
        <w:rPr>
          <w:rFonts w:ascii="Candara" w:hAnsi="Candara"/>
          <w:sz w:val="22"/>
          <w:szCs w:val="22"/>
          <w:lang w:val="sl-SI"/>
        </w:rPr>
        <w:t xml:space="preserve">Slovenskega etnografskega </w:t>
      </w:r>
      <w:r w:rsidRPr="009458C9">
        <w:rPr>
          <w:rFonts w:ascii="Candara" w:hAnsi="Candara"/>
          <w:sz w:val="22"/>
          <w:szCs w:val="22"/>
          <w:lang w:val="sl-SI"/>
        </w:rPr>
        <w:t>muzeja.</w:t>
      </w:r>
      <w:r w:rsidR="0035035E">
        <w:rPr>
          <w:rFonts w:ascii="Candara" w:hAnsi="Candara"/>
          <w:sz w:val="22"/>
          <w:szCs w:val="22"/>
          <w:lang w:val="sl-SI"/>
        </w:rPr>
        <w:t xml:space="preserve"> </w:t>
      </w:r>
    </w:p>
    <w:p w14:paraId="34989E68" w14:textId="77777777" w:rsidR="00A7390E" w:rsidRDefault="00A7390E" w:rsidP="001F1E02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5E01CEA7" w14:textId="5911F53F" w:rsidR="0035035E" w:rsidRDefault="0035035E" w:rsidP="0035035E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9458C9">
        <w:rPr>
          <w:rFonts w:ascii="Candara" w:hAnsi="Candara"/>
          <w:sz w:val="22"/>
          <w:szCs w:val="22"/>
          <w:lang w:val="sl-SI"/>
        </w:rPr>
        <w:t>Terensk</w:t>
      </w:r>
      <w:r w:rsidR="002B2D3E">
        <w:rPr>
          <w:rFonts w:ascii="Candara" w:hAnsi="Candara"/>
          <w:sz w:val="22"/>
          <w:szCs w:val="22"/>
          <w:lang w:val="sl-SI"/>
        </w:rPr>
        <w:t>e</w:t>
      </w:r>
      <w:r w:rsidRPr="009458C9">
        <w:rPr>
          <w:rFonts w:ascii="Candara" w:hAnsi="Candara"/>
          <w:sz w:val="22"/>
          <w:szCs w:val="22"/>
          <w:lang w:val="sl-SI"/>
        </w:rPr>
        <w:t xml:space="preserve"> raziskave Orlovih terenskih ekip so bile vsakoletne sistematične terenske raziskave kustosov SEM, ki jih je leta 1948 vpeljal </w:t>
      </w:r>
      <w:r w:rsidR="00B94CA4" w:rsidRPr="009458C9">
        <w:rPr>
          <w:rFonts w:ascii="Candara" w:hAnsi="Candara"/>
          <w:sz w:val="22"/>
          <w:szCs w:val="22"/>
          <w:lang w:val="sl-SI"/>
        </w:rPr>
        <w:t>dr. Boris Orel</w:t>
      </w:r>
      <w:r w:rsidR="00B94CA4">
        <w:rPr>
          <w:rFonts w:ascii="Candara" w:hAnsi="Candara"/>
          <w:sz w:val="22"/>
          <w:szCs w:val="22"/>
          <w:lang w:val="sl-SI"/>
        </w:rPr>
        <w:t>,</w:t>
      </w:r>
      <w:r w:rsidR="00B94CA4" w:rsidRPr="009458C9">
        <w:rPr>
          <w:rFonts w:ascii="Candara" w:hAnsi="Candara"/>
          <w:sz w:val="22"/>
          <w:szCs w:val="22"/>
          <w:lang w:val="sl-SI"/>
        </w:rPr>
        <w:t xml:space="preserve"> </w:t>
      </w:r>
      <w:r w:rsidRPr="009458C9">
        <w:rPr>
          <w:rFonts w:ascii="Candara" w:hAnsi="Candara"/>
          <w:sz w:val="22"/>
          <w:szCs w:val="22"/>
          <w:lang w:val="sl-SI"/>
        </w:rPr>
        <w:t xml:space="preserve">takratni ravnatelj </w:t>
      </w:r>
      <w:r>
        <w:rPr>
          <w:rFonts w:ascii="Candara" w:hAnsi="Candara"/>
          <w:sz w:val="22"/>
          <w:szCs w:val="22"/>
          <w:lang w:val="sl-SI"/>
        </w:rPr>
        <w:t>Etnografskega muzeja</w:t>
      </w:r>
      <w:r w:rsidRPr="009458C9">
        <w:rPr>
          <w:rFonts w:ascii="Candara" w:hAnsi="Candara"/>
          <w:sz w:val="22"/>
          <w:szCs w:val="22"/>
          <w:lang w:val="sl-SI"/>
        </w:rPr>
        <w:t xml:space="preserve">, član in vodja 18 ekip. Po njegovi smrti leta 1962 je sledilo še 14 terenskih odprav, zadnja je bila na terenu leta 1982. V vseh teh letih so raziskovalci za muzej pridobili veliko predmetov ter ustvarili </w:t>
      </w:r>
      <w:r>
        <w:rPr>
          <w:rFonts w:ascii="Candara" w:hAnsi="Candara"/>
          <w:sz w:val="22"/>
          <w:szCs w:val="22"/>
          <w:lang w:val="sl-SI"/>
        </w:rPr>
        <w:t>izjemno</w:t>
      </w:r>
      <w:r w:rsidRPr="009458C9">
        <w:rPr>
          <w:rFonts w:ascii="Candara" w:hAnsi="Candara"/>
          <w:sz w:val="22"/>
          <w:szCs w:val="22"/>
          <w:lang w:val="sl-SI"/>
        </w:rPr>
        <w:t xml:space="preserve"> količi</w:t>
      </w:r>
      <w:r>
        <w:rPr>
          <w:rFonts w:ascii="Candara" w:hAnsi="Candara"/>
          <w:sz w:val="22"/>
          <w:szCs w:val="22"/>
          <w:lang w:val="sl-SI"/>
        </w:rPr>
        <w:t xml:space="preserve">no zapiskov, fotografij in risb, ki jih danes hrani </w:t>
      </w:r>
      <w:r w:rsidR="003C2CF3">
        <w:rPr>
          <w:rFonts w:ascii="Candara" w:hAnsi="Candara"/>
          <w:sz w:val="22"/>
          <w:szCs w:val="22"/>
          <w:lang w:val="sl-SI"/>
        </w:rPr>
        <w:t>SEM</w:t>
      </w:r>
      <w:r w:rsidRPr="009458C9">
        <w:rPr>
          <w:rFonts w:ascii="Candara" w:hAnsi="Candara"/>
          <w:sz w:val="22"/>
          <w:szCs w:val="22"/>
          <w:lang w:val="sl-SI"/>
        </w:rPr>
        <w:t>.</w:t>
      </w:r>
      <w:r>
        <w:rPr>
          <w:rFonts w:ascii="Candara" w:hAnsi="Candara"/>
          <w:sz w:val="22"/>
          <w:szCs w:val="22"/>
          <w:lang w:val="sl-SI"/>
        </w:rPr>
        <w:t xml:space="preserve"> </w:t>
      </w:r>
    </w:p>
    <w:p w14:paraId="0661B277" w14:textId="77777777" w:rsidR="0035035E" w:rsidRDefault="0035035E" w:rsidP="001F1E02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6D0831E1" w14:textId="77777777" w:rsidR="00220308" w:rsidRDefault="001F1E02" w:rsidP="005036AE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>
        <w:rPr>
          <w:rFonts w:ascii="Candara" w:hAnsi="Candara"/>
          <w:sz w:val="22"/>
          <w:szCs w:val="22"/>
          <w:lang w:val="sl-SI"/>
        </w:rPr>
        <w:t xml:space="preserve">Razstava </w:t>
      </w:r>
      <w:r w:rsidR="00E57D42">
        <w:rPr>
          <w:rFonts w:ascii="Candara" w:hAnsi="Candara"/>
          <w:sz w:val="22"/>
          <w:szCs w:val="22"/>
          <w:lang w:val="sl-SI"/>
        </w:rPr>
        <w:t xml:space="preserve">na eni strani </w:t>
      </w:r>
      <w:r w:rsidR="0035035E">
        <w:rPr>
          <w:rFonts w:ascii="Candara" w:hAnsi="Candara"/>
          <w:sz w:val="22"/>
          <w:szCs w:val="22"/>
          <w:lang w:val="sl-SI"/>
        </w:rPr>
        <w:t xml:space="preserve">na ogled postavlja </w:t>
      </w:r>
      <w:r w:rsidR="00E57D42">
        <w:rPr>
          <w:rFonts w:ascii="Candara" w:hAnsi="Candara"/>
          <w:sz w:val="22"/>
          <w:szCs w:val="22"/>
          <w:lang w:val="sl-SI"/>
        </w:rPr>
        <w:t xml:space="preserve">v </w:t>
      </w:r>
      <w:r w:rsidR="00A7390E">
        <w:rPr>
          <w:rFonts w:ascii="Candara" w:hAnsi="Candara"/>
          <w:sz w:val="22"/>
          <w:szCs w:val="22"/>
          <w:lang w:val="sl-SI"/>
        </w:rPr>
        <w:t xml:space="preserve">fotografski objektiv ujete trenutke </w:t>
      </w:r>
      <w:r w:rsidRPr="009458C9">
        <w:rPr>
          <w:rFonts w:ascii="Candara" w:hAnsi="Candara"/>
          <w:sz w:val="22"/>
          <w:szCs w:val="22"/>
          <w:lang w:val="sl-SI"/>
        </w:rPr>
        <w:t>kolektivn</w:t>
      </w:r>
      <w:r w:rsidR="00A7390E">
        <w:rPr>
          <w:rFonts w:ascii="Candara" w:hAnsi="Candara"/>
          <w:sz w:val="22"/>
          <w:szCs w:val="22"/>
          <w:lang w:val="sl-SI"/>
        </w:rPr>
        <w:t>ega</w:t>
      </w:r>
      <w:r>
        <w:rPr>
          <w:rFonts w:ascii="Candara" w:hAnsi="Candara"/>
          <w:sz w:val="22"/>
          <w:szCs w:val="22"/>
          <w:lang w:val="sl-SI"/>
        </w:rPr>
        <w:t xml:space="preserve"> </w:t>
      </w:r>
      <w:r w:rsidRPr="009458C9">
        <w:rPr>
          <w:rFonts w:ascii="Candara" w:hAnsi="Candara"/>
          <w:sz w:val="22"/>
          <w:szCs w:val="22"/>
          <w:lang w:val="sl-SI"/>
        </w:rPr>
        <w:t>terensk</w:t>
      </w:r>
      <w:r w:rsidR="00A7390E">
        <w:rPr>
          <w:rFonts w:ascii="Candara" w:hAnsi="Candara"/>
          <w:sz w:val="22"/>
          <w:szCs w:val="22"/>
          <w:lang w:val="sl-SI"/>
        </w:rPr>
        <w:t xml:space="preserve">ega dela </w:t>
      </w:r>
      <w:r w:rsidR="00E57D42">
        <w:rPr>
          <w:rFonts w:ascii="Candara" w:hAnsi="Candara"/>
          <w:sz w:val="22"/>
          <w:szCs w:val="22"/>
          <w:lang w:val="sl-SI"/>
        </w:rPr>
        <w:t xml:space="preserve">po Sloveniji </w:t>
      </w:r>
      <w:r w:rsidR="00A7390E">
        <w:rPr>
          <w:rFonts w:ascii="Candara" w:hAnsi="Candara"/>
          <w:sz w:val="22"/>
          <w:szCs w:val="22"/>
          <w:lang w:val="sl-SI"/>
        </w:rPr>
        <w:t>med letoma 1948 in 1982 in skozi  izbrane predmete prikazuje</w:t>
      </w:r>
      <w:r w:rsidRPr="009458C9">
        <w:rPr>
          <w:rFonts w:ascii="Candara" w:hAnsi="Candara"/>
          <w:sz w:val="22"/>
          <w:szCs w:val="22"/>
          <w:lang w:val="sl-SI"/>
        </w:rPr>
        <w:t xml:space="preserve"> delo raziskovalc</w:t>
      </w:r>
      <w:r w:rsidR="00A7390E">
        <w:rPr>
          <w:rFonts w:ascii="Candara" w:hAnsi="Candara"/>
          <w:sz w:val="22"/>
          <w:szCs w:val="22"/>
          <w:lang w:val="sl-SI"/>
        </w:rPr>
        <w:t>ev muzeja</w:t>
      </w:r>
      <w:r w:rsidR="0035035E">
        <w:rPr>
          <w:rFonts w:ascii="Candara" w:hAnsi="Candara"/>
          <w:sz w:val="22"/>
          <w:szCs w:val="22"/>
          <w:lang w:val="sl-SI"/>
        </w:rPr>
        <w:t xml:space="preserve">. Na drugi strani pa je razstava poklon </w:t>
      </w:r>
      <w:r w:rsidR="00220308">
        <w:rPr>
          <w:rFonts w:ascii="Candara" w:hAnsi="Candara"/>
          <w:sz w:val="22"/>
          <w:szCs w:val="22"/>
          <w:lang w:val="sl-SI"/>
        </w:rPr>
        <w:t xml:space="preserve">dr. </w:t>
      </w:r>
      <w:r w:rsidR="0035035E">
        <w:rPr>
          <w:rFonts w:ascii="Candara" w:hAnsi="Candara"/>
          <w:sz w:val="22"/>
          <w:szCs w:val="22"/>
          <w:lang w:val="sl-SI"/>
        </w:rPr>
        <w:t xml:space="preserve">Borisu </w:t>
      </w:r>
      <w:r w:rsidR="00220308">
        <w:rPr>
          <w:rFonts w:ascii="Candara" w:hAnsi="Candara"/>
          <w:sz w:val="22"/>
          <w:szCs w:val="22"/>
          <w:lang w:val="sl-SI"/>
        </w:rPr>
        <w:t>Orlu</w:t>
      </w:r>
      <w:r w:rsidR="00E57D42">
        <w:rPr>
          <w:rFonts w:ascii="Candara" w:hAnsi="Candara"/>
          <w:sz w:val="22"/>
          <w:szCs w:val="22"/>
          <w:lang w:val="sl-SI"/>
        </w:rPr>
        <w:t xml:space="preserve">, </w:t>
      </w:r>
      <w:r w:rsidR="00E57D42" w:rsidRPr="0035035E">
        <w:rPr>
          <w:rFonts w:ascii="Candara" w:hAnsi="Candara"/>
          <w:sz w:val="22"/>
          <w:szCs w:val="22"/>
          <w:lang w:val="sl-SI"/>
        </w:rPr>
        <w:t>prve</w:t>
      </w:r>
      <w:r w:rsidR="00E57D42">
        <w:rPr>
          <w:rFonts w:ascii="Candara" w:hAnsi="Candara"/>
          <w:sz w:val="22"/>
          <w:szCs w:val="22"/>
          <w:lang w:val="sl-SI"/>
        </w:rPr>
        <w:t>mu</w:t>
      </w:r>
      <w:r w:rsidR="00E57D42" w:rsidRPr="0035035E">
        <w:rPr>
          <w:rFonts w:ascii="Candara" w:hAnsi="Candara"/>
          <w:sz w:val="22"/>
          <w:szCs w:val="22"/>
          <w:lang w:val="sl-SI"/>
        </w:rPr>
        <w:t xml:space="preserve"> povojne</w:t>
      </w:r>
      <w:r w:rsidR="00E57D42">
        <w:rPr>
          <w:rFonts w:ascii="Candara" w:hAnsi="Candara"/>
          <w:sz w:val="22"/>
          <w:szCs w:val="22"/>
          <w:lang w:val="sl-SI"/>
        </w:rPr>
        <w:t>mu</w:t>
      </w:r>
      <w:r w:rsidR="00E57D42" w:rsidRPr="0035035E">
        <w:rPr>
          <w:rFonts w:ascii="Candara" w:hAnsi="Candara"/>
          <w:sz w:val="22"/>
          <w:szCs w:val="22"/>
          <w:lang w:val="sl-SI"/>
        </w:rPr>
        <w:t xml:space="preserve"> ravnatelj</w:t>
      </w:r>
      <w:r w:rsidR="00E57D42">
        <w:rPr>
          <w:rFonts w:ascii="Candara" w:hAnsi="Candara"/>
          <w:sz w:val="22"/>
          <w:szCs w:val="22"/>
          <w:lang w:val="sl-SI"/>
        </w:rPr>
        <w:t>u</w:t>
      </w:r>
      <w:r w:rsidR="00E57D42" w:rsidRPr="0035035E">
        <w:rPr>
          <w:rFonts w:ascii="Candara" w:hAnsi="Candara"/>
          <w:sz w:val="22"/>
          <w:szCs w:val="22"/>
          <w:lang w:val="sl-SI"/>
        </w:rPr>
        <w:t xml:space="preserve"> Etnografskega muzeja</w:t>
      </w:r>
      <w:r w:rsidR="00E57D42">
        <w:rPr>
          <w:rFonts w:ascii="Candara" w:hAnsi="Candara"/>
          <w:sz w:val="22"/>
          <w:szCs w:val="22"/>
          <w:lang w:val="sl-SI"/>
        </w:rPr>
        <w:t>, in njegovim sodelavkam in sodelavcem, začetnikom skupinskega</w:t>
      </w:r>
      <w:r w:rsidR="00E57D42" w:rsidRPr="00E57D42">
        <w:rPr>
          <w:rFonts w:ascii="Candara" w:hAnsi="Candara"/>
          <w:sz w:val="22"/>
          <w:szCs w:val="22"/>
          <w:lang w:val="sl-SI"/>
        </w:rPr>
        <w:t xml:space="preserve"> terenskega raziskovanja</w:t>
      </w:r>
      <w:r w:rsidR="003C2CF3">
        <w:rPr>
          <w:rFonts w:ascii="Candara" w:hAnsi="Candara"/>
          <w:sz w:val="22"/>
          <w:szCs w:val="22"/>
          <w:lang w:val="sl-SI"/>
        </w:rPr>
        <w:t xml:space="preserve"> po Sloveniji</w:t>
      </w:r>
      <w:r w:rsidR="00E57D42">
        <w:rPr>
          <w:rFonts w:ascii="Candara" w:hAnsi="Candara"/>
          <w:sz w:val="22"/>
          <w:szCs w:val="22"/>
          <w:lang w:val="sl-SI"/>
        </w:rPr>
        <w:t xml:space="preserve">. Brez njih Slovenski etnografski muzej danes </w:t>
      </w:r>
      <w:r w:rsidR="00E57D42" w:rsidRPr="00E57D42">
        <w:rPr>
          <w:rFonts w:ascii="Candara" w:hAnsi="Candara"/>
          <w:sz w:val="22"/>
          <w:szCs w:val="22"/>
          <w:lang w:val="sl-SI"/>
        </w:rPr>
        <w:t xml:space="preserve">ne bi </w:t>
      </w:r>
      <w:r w:rsidR="00E57D42">
        <w:rPr>
          <w:rFonts w:ascii="Candara" w:hAnsi="Candara"/>
          <w:sz w:val="22"/>
          <w:szCs w:val="22"/>
          <w:lang w:val="sl-SI"/>
        </w:rPr>
        <w:t>imel</w:t>
      </w:r>
      <w:r w:rsidR="00E57D42" w:rsidRPr="00E57D42">
        <w:rPr>
          <w:rFonts w:ascii="Candara" w:hAnsi="Candara"/>
          <w:sz w:val="22"/>
          <w:szCs w:val="22"/>
          <w:lang w:val="sl-SI"/>
        </w:rPr>
        <w:t xml:space="preserve"> tako obsežnega gradiva</w:t>
      </w:r>
      <w:r w:rsidR="00E57D42">
        <w:rPr>
          <w:rFonts w:ascii="Candara" w:hAnsi="Candara"/>
          <w:sz w:val="22"/>
          <w:szCs w:val="22"/>
          <w:lang w:val="sl-SI"/>
        </w:rPr>
        <w:t xml:space="preserve"> s področij</w:t>
      </w:r>
      <w:r w:rsidR="00E57D42" w:rsidRPr="009458C9">
        <w:rPr>
          <w:rFonts w:ascii="Candara" w:hAnsi="Candara"/>
          <w:sz w:val="22"/>
          <w:szCs w:val="22"/>
          <w:lang w:val="sl-SI"/>
        </w:rPr>
        <w:t xml:space="preserve"> materialne, družbene in duhovne kulture</w:t>
      </w:r>
      <w:r w:rsidR="003C2CF3">
        <w:rPr>
          <w:rFonts w:ascii="Candara" w:hAnsi="Candara"/>
          <w:sz w:val="22"/>
          <w:szCs w:val="22"/>
          <w:lang w:val="sl-SI"/>
        </w:rPr>
        <w:t xml:space="preserve">. </w:t>
      </w:r>
    </w:p>
    <w:p w14:paraId="6E6E7CD9" w14:textId="77777777" w:rsidR="00220308" w:rsidRDefault="00220308" w:rsidP="005036AE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1FB87144" w14:textId="77777777" w:rsidR="00220308" w:rsidRDefault="00E57D42" w:rsidP="00220308">
      <w:pPr>
        <w:rPr>
          <w:rFonts w:ascii="Candara" w:hAnsi="Candara"/>
          <w:sz w:val="22"/>
          <w:szCs w:val="22"/>
          <w:lang w:val="sl-SI"/>
        </w:rPr>
      </w:pPr>
      <w:r w:rsidRPr="009458C9">
        <w:rPr>
          <w:rFonts w:ascii="Candara" w:hAnsi="Candara"/>
          <w:b/>
          <w:sz w:val="22"/>
          <w:szCs w:val="22"/>
          <w:lang w:val="sl-SI"/>
        </w:rPr>
        <w:t>Avtorja razstave sta Miha Špiček in Blaž Verbič, kustosa SEM.</w:t>
      </w:r>
      <w:r w:rsidR="00220308">
        <w:rPr>
          <w:rFonts w:ascii="Candara" w:hAnsi="Candara"/>
          <w:b/>
          <w:sz w:val="22"/>
          <w:szCs w:val="22"/>
          <w:lang w:val="sl-SI"/>
        </w:rPr>
        <w:t xml:space="preserve"> </w:t>
      </w:r>
      <w:r w:rsidR="00220308">
        <w:rPr>
          <w:rFonts w:ascii="Candara" w:hAnsi="Candara"/>
          <w:sz w:val="22"/>
          <w:szCs w:val="22"/>
          <w:lang w:val="sl-SI"/>
        </w:rPr>
        <w:t xml:space="preserve">Prvi vodeni ogled z avtorjema bo v četrtek, 13. aprila 2023, ob 18.00. </w:t>
      </w:r>
      <w:r w:rsidR="00220308" w:rsidRPr="009458C9">
        <w:rPr>
          <w:rFonts w:ascii="Candara" w:hAnsi="Candara"/>
          <w:sz w:val="22"/>
          <w:szCs w:val="22"/>
          <w:lang w:val="sl-SI"/>
        </w:rPr>
        <w:t xml:space="preserve"> </w:t>
      </w:r>
    </w:p>
    <w:p w14:paraId="01DE0EDB" w14:textId="77777777" w:rsidR="008A71DC" w:rsidRPr="008A71DC" w:rsidRDefault="008A71DC" w:rsidP="005036AE">
      <w:pPr>
        <w:spacing w:after="0"/>
        <w:contextualSpacing/>
        <w:rPr>
          <w:rFonts w:ascii="Candara" w:hAnsi="Candara"/>
          <w:b/>
          <w:sz w:val="22"/>
          <w:szCs w:val="22"/>
          <w:u w:val="single"/>
          <w:lang w:val="sl-SI"/>
        </w:rPr>
      </w:pPr>
      <w:r>
        <w:rPr>
          <w:rFonts w:ascii="Candara" w:hAnsi="Candara"/>
          <w:b/>
          <w:sz w:val="22"/>
          <w:szCs w:val="22"/>
          <w:u w:val="single"/>
          <w:lang w:val="sl-SI"/>
        </w:rPr>
        <w:t>Orlove terenske ekipe</w:t>
      </w:r>
      <w:r w:rsidRPr="008A71DC">
        <w:rPr>
          <w:rFonts w:ascii="Candara" w:hAnsi="Candara"/>
          <w:b/>
          <w:sz w:val="22"/>
          <w:szCs w:val="22"/>
          <w:u w:val="single"/>
          <w:lang w:val="sl-SI"/>
        </w:rPr>
        <w:t>:</w:t>
      </w:r>
    </w:p>
    <w:p w14:paraId="3EEC902C" w14:textId="461DE404" w:rsidR="002A4309" w:rsidRPr="009458C9" w:rsidRDefault="00B94CA4" w:rsidP="002A4309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>
        <w:rPr>
          <w:rFonts w:ascii="Candara" w:hAnsi="Candara"/>
          <w:sz w:val="22"/>
          <w:szCs w:val="22"/>
          <w:lang w:val="sl-SI"/>
        </w:rPr>
        <w:t xml:space="preserve">S prihodom dr. Borisa Orla </w:t>
      </w:r>
      <w:r w:rsidR="002A4309" w:rsidRPr="009458C9">
        <w:rPr>
          <w:rFonts w:ascii="Candara" w:hAnsi="Candara"/>
          <w:sz w:val="22"/>
          <w:szCs w:val="22"/>
          <w:lang w:val="sl-SI"/>
        </w:rPr>
        <w:t>v Etnografski muzej leta 1945 se je v muzeju začelo novo obdobje. Ker so bile predvojne zbirke muzeja v veliki meri zastopane z nošami in ljudsko umetnostjo predvsem Gorenjske in Bele krajine, si je Orel za eno od prvih nalog postavil za cilj popolnitev</w:t>
      </w:r>
      <w:r w:rsidR="009458C9" w:rsidRPr="009458C9">
        <w:rPr>
          <w:rFonts w:ascii="Candara" w:hAnsi="Candara"/>
          <w:sz w:val="22"/>
          <w:szCs w:val="22"/>
          <w:lang w:val="sl-SI"/>
        </w:rPr>
        <w:t xml:space="preserve"> </w:t>
      </w:r>
      <w:r w:rsidR="002A4309" w:rsidRPr="009458C9">
        <w:rPr>
          <w:rFonts w:ascii="Candara" w:hAnsi="Candara"/>
          <w:sz w:val="22"/>
          <w:szCs w:val="22"/>
          <w:lang w:val="sl-SI"/>
        </w:rPr>
        <w:t xml:space="preserve">zbirk tako, </w:t>
      </w:r>
      <w:r w:rsidR="002A4309" w:rsidRPr="009458C9">
        <w:rPr>
          <w:rFonts w:ascii="Candara" w:hAnsi="Candara"/>
          <w:i/>
          <w:sz w:val="22"/>
          <w:szCs w:val="22"/>
          <w:lang w:val="sl-SI"/>
        </w:rPr>
        <w:t>»da bo muzej zares predstavljal popolno podobo slovenskega ljudskega življenja«</w:t>
      </w:r>
      <w:r w:rsidR="002A4309" w:rsidRPr="009458C9">
        <w:rPr>
          <w:rFonts w:ascii="Candara" w:hAnsi="Candara"/>
          <w:sz w:val="22"/>
          <w:szCs w:val="22"/>
          <w:lang w:val="sl-SI"/>
        </w:rPr>
        <w:t>. Odločil se je, da bo s terenskimi ekipami sistematično raziskal posamezne etnične predele slovenskega ozemlja, ki so</w:t>
      </w:r>
      <w:r w:rsidR="00220308">
        <w:rPr>
          <w:rFonts w:ascii="Candara" w:hAnsi="Candara"/>
          <w:sz w:val="22"/>
          <w:szCs w:val="22"/>
          <w:lang w:val="sl-SI"/>
        </w:rPr>
        <w:t xml:space="preserve"> bili v muzeju slabše zastopani (</w:t>
      </w:r>
      <w:r w:rsidR="002A4309" w:rsidRPr="009458C9">
        <w:rPr>
          <w:rFonts w:ascii="Candara" w:hAnsi="Candara"/>
          <w:sz w:val="22"/>
          <w:szCs w:val="22"/>
          <w:lang w:val="sl-SI"/>
        </w:rPr>
        <w:t>na začetku predvsem Dolenjsko in Primorsko</w:t>
      </w:r>
      <w:r w:rsidR="00220308">
        <w:rPr>
          <w:rFonts w:ascii="Candara" w:hAnsi="Candara"/>
          <w:sz w:val="22"/>
          <w:szCs w:val="22"/>
          <w:lang w:val="sl-SI"/>
        </w:rPr>
        <w:t>) in se n</w:t>
      </w:r>
      <w:r w:rsidR="002A4309" w:rsidRPr="009458C9">
        <w:rPr>
          <w:rFonts w:ascii="Candara" w:hAnsi="Candara"/>
          <w:sz w:val="22"/>
          <w:szCs w:val="22"/>
          <w:lang w:val="sl-SI"/>
        </w:rPr>
        <w:t>ačrtno lotil</w:t>
      </w:r>
      <w:r w:rsidR="0035035E">
        <w:rPr>
          <w:rFonts w:ascii="Candara" w:hAnsi="Candara"/>
          <w:sz w:val="22"/>
          <w:szCs w:val="22"/>
          <w:lang w:val="sl-SI"/>
        </w:rPr>
        <w:t>i</w:t>
      </w:r>
      <w:r w:rsidR="00220308">
        <w:rPr>
          <w:rFonts w:ascii="Candara" w:hAnsi="Candara"/>
          <w:sz w:val="22"/>
          <w:szCs w:val="22"/>
          <w:lang w:val="sl-SI"/>
        </w:rPr>
        <w:t xml:space="preserve"> raziskav</w:t>
      </w:r>
      <w:r w:rsidR="002A4309" w:rsidRPr="009458C9">
        <w:rPr>
          <w:rFonts w:ascii="Candara" w:hAnsi="Candara"/>
          <w:sz w:val="22"/>
          <w:szCs w:val="22"/>
          <w:lang w:val="sl-SI"/>
        </w:rPr>
        <w:t xml:space="preserve"> na izbranih območjih Slovenije. </w:t>
      </w:r>
    </w:p>
    <w:p w14:paraId="4EE508CC" w14:textId="77777777" w:rsidR="00E57D42" w:rsidRDefault="00E57D42" w:rsidP="00E57D42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9458C9">
        <w:rPr>
          <w:rFonts w:ascii="Candara" w:hAnsi="Candara"/>
          <w:sz w:val="22"/>
          <w:szCs w:val="22"/>
          <w:lang w:val="sl-SI"/>
        </w:rPr>
        <w:t>Ekipe so bile sestavljene iz 10–20 članov – kustosov SEM, zunanjih strokovnih sodelavcev s sorodnih ustanov in risarjev s tedanje Šole za umetno obrt.</w:t>
      </w:r>
      <w:r>
        <w:rPr>
          <w:rFonts w:ascii="Candara" w:hAnsi="Candara"/>
          <w:sz w:val="22"/>
          <w:szCs w:val="22"/>
          <w:lang w:val="sl-SI"/>
        </w:rPr>
        <w:t xml:space="preserve"> </w:t>
      </w:r>
    </w:p>
    <w:p w14:paraId="438F55AC" w14:textId="77777777" w:rsidR="003C2CF3" w:rsidRDefault="003C2CF3" w:rsidP="00E57D42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3C2CF3">
        <w:rPr>
          <w:rFonts w:ascii="Candara" w:hAnsi="Candara"/>
          <w:sz w:val="22"/>
          <w:szCs w:val="22"/>
          <w:lang w:val="sl-SI"/>
        </w:rPr>
        <w:t xml:space="preserve">Orel se je zavedal tako organizacijskih kot strokovnih metodoloških težav in se priprav na terensko delo lotil zelo natančno in sistematično. Da bi delo potekalo čimbolj gladko in </w:t>
      </w:r>
      <w:r w:rsidRPr="003C2CF3">
        <w:rPr>
          <w:rFonts w:ascii="Candara" w:hAnsi="Candara"/>
          <w:sz w:val="22"/>
          <w:szCs w:val="22"/>
          <w:lang w:val="sl-SI"/>
        </w:rPr>
        <w:lastRenderedPageBreak/>
        <w:t>predvsem po začrtanem planu, so za vsa področja raziskovanja pripravili vnaprej določene vprašalnice, posamezne terene pa so predhodno obiskali in pripravili predavanja za domačine o pomembnosti etnoloških raziskav. Po opravljenem delu so v nekaj primerih na terenu postavili tudi priložnostno razstavo, na kateri so predstavili zbrano gradivo in rezultate svojega dela.</w:t>
      </w:r>
    </w:p>
    <w:p w14:paraId="6CD67FF9" w14:textId="77777777" w:rsidR="002A4309" w:rsidRPr="009458C9" w:rsidRDefault="002A4309" w:rsidP="002A4309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7BF86126" w14:textId="15344E0E" w:rsidR="002A4309" w:rsidRPr="009458C9" w:rsidRDefault="002A4309" w:rsidP="002A4309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9458C9">
        <w:rPr>
          <w:rFonts w:ascii="Candara" w:hAnsi="Candara"/>
          <w:sz w:val="22"/>
          <w:szCs w:val="22"/>
          <w:lang w:val="sl-SI"/>
        </w:rPr>
        <w:t xml:space="preserve">Z uvedbo terenskih ekip se je začelo </w:t>
      </w:r>
      <w:r w:rsidR="0035035E">
        <w:rPr>
          <w:rFonts w:ascii="Candara" w:hAnsi="Candara"/>
          <w:sz w:val="22"/>
          <w:szCs w:val="22"/>
          <w:lang w:val="sl-SI"/>
        </w:rPr>
        <w:t xml:space="preserve">tudi </w:t>
      </w:r>
      <w:r w:rsidRPr="009458C9">
        <w:rPr>
          <w:rFonts w:ascii="Candara" w:hAnsi="Candara"/>
          <w:sz w:val="22"/>
          <w:szCs w:val="22"/>
          <w:lang w:val="sl-SI"/>
        </w:rPr>
        <w:t xml:space="preserve">novo poglavje tako </w:t>
      </w:r>
      <w:r w:rsidR="0035035E">
        <w:rPr>
          <w:rFonts w:ascii="Candara" w:hAnsi="Candara"/>
          <w:sz w:val="22"/>
          <w:szCs w:val="22"/>
          <w:lang w:val="sl-SI"/>
        </w:rPr>
        <w:t>pri</w:t>
      </w:r>
      <w:r w:rsidRPr="009458C9">
        <w:rPr>
          <w:rFonts w:ascii="Candara" w:hAnsi="Candara"/>
          <w:sz w:val="22"/>
          <w:szCs w:val="22"/>
          <w:lang w:val="sl-SI"/>
        </w:rPr>
        <w:t xml:space="preserve"> samem delu muzeja kot tudi v razvoju slovenske etnologije. Tega se je najbrž zavedal tudi Orel sam, saj je v svoj delovni dnevnik </w:t>
      </w:r>
      <w:r w:rsidRPr="00E63CA2">
        <w:rPr>
          <w:rFonts w:ascii="Candara" w:hAnsi="Candara"/>
          <w:sz w:val="22"/>
          <w:szCs w:val="22"/>
          <w:lang w:val="sl-SI"/>
        </w:rPr>
        <w:t xml:space="preserve">leta </w:t>
      </w:r>
      <w:r w:rsidR="00E63CA2">
        <w:rPr>
          <w:rFonts w:ascii="Candara" w:hAnsi="Candara"/>
          <w:sz w:val="22"/>
          <w:szCs w:val="22"/>
          <w:lang w:val="sl-SI"/>
        </w:rPr>
        <w:t>1948</w:t>
      </w:r>
      <w:r w:rsidRPr="009458C9">
        <w:rPr>
          <w:rFonts w:ascii="Candara" w:hAnsi="Candara"/>
          <w:sz w:val="22"/>
          <w:szCs w:val="22"/>
          <w:lang w:val="sl-SI"/>
        </w:rPr>
        <w:t xml:space="preserve"> zapisal: »</w:t>
      </w:r>
      <w:r w:rsidRPr="009458C9">
        <w:rPr>
          <w:rFonts w:ascii="Candara" w:hAnsi="Candara"/>
          <w:i/>
          <w:sz w:val="22"/>
          <w:szCs w:val="22"/>
          <w:lang w:val="sl-SI"/>
        </w:rPr>
        <w:t>1. avgust – Na terenu! Št. Jurij - Zgodovinski dogodek v slov. etnografiji</w:t>
      </w:r>
      <w:r w:rsidRPr="009458C9">
        <w:rPr>
          <w:rFonts w:ascii="Candara" w:hAnsi="Candara"/>
          <w:sz w:val="22"/>
          <w:szCs w:val="22"/>
          <w:lang w:val="sl-SI"/>
        </w:rPr>
        <w:t>«.</w:t>
      </w:r>
    </w:p>
    <w:p w14:paraId="02B3EC04" w14:textId="77777777" w:rsidR="002A4309" w:rsidRPr="009458C9" w:rsidRDefault="002A4309" w:rsidP="005036AE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4B71F6A5" w14:textId="25CA19B3" w:rsidR="002A4309" w:rsidRPr="009458C9" w:rsidRDefault="002A4309" w:rsidP="002A4309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9458C9">
        <w:rPr>
          <w:rFonts w:ascii="Candara" w:hAnsi="Candara"/>
          <w:sz w:val="22"/>
          <w:szCs w:val="22"/>
          <w:lang w:val="sl-SI"/>
        </w:rPr>
        <w:t xml:space="preserve">Po Orlovi smrti leta 1962 so </w:t>
      </w:r>
      <w:r w:rsidR="009458C9" w:rsidRPr="009458C9">
        <w:rPr>
          <w:rFonts w:ascii="Candara" w:hAnsi="Candara"/>
          <w:sz w:val="22"/>
          <w:szCs w:val="22"/>
          <w:lang w:val="sl-SI"/>
        </w:rPr>
        <w:t xml:space="preserve">v muzeju </w:t>
      </w:r>
      <w:r w:rsidRPr="009458C9">
        <w:rPr>
          <w:rFonts w:ascii="Candara" w:hAnsi="Candara"/>
          <w:sz w:val="22"/>
          <w:szCs w:val="22"/>
          <w:lang w:val="sl-SI"/>
        </w:rPr>
        <w:t xml:space="preserve">pod vodstvom novega ravnatelja dr. Borisa Kuharja nadaljevali z zastavljenim načinom terenskih raziskav, sledilo </w:t>
      </w:r>
      <w:r w:rsidR="00220308">
        <w:rPr>
          <w:rFonts w:ascii="Candara" w:hAnsi="Candara"/>
          <w:sz w:val="22"/>
          <w:szCs w:val="22"/>
          <w:lang w:val="sl-SI"/>
        </w:rPr>
        <w:t xml:space="preserve">jih </w:t>
      </w:r>
      <w:r w:rsidRPr="009458C9">
        <w:rPr>
          <w:rFonts w:ascii="Candara" w:hAnsi="Candara"/>
          <w:sz w:val="22"/>
          <w:szCs w:val="22"/>
          <w:lang w:val="sl-SI"/>
        </w:rPr>
        <w:t xml:space="preserve">je še 14, zadnja </w:t>
      </w:r>
      <w:r w:rsidR="004D1408" w:rsidRPr="009458C9">
        <w:rPr>
          <w:rFonts w:ascii="Candara" w:hAnsi="Candara"/>
          <w:sz w:val="22"/>
          <w:szCs w:val="22"/>
          <w:lang w:val="sl-SI"/>
        </w:rPr>
        <w:t xml:space="preserve">na terenu </w:t>
      </w:r>
      <w:r w:rsidRPr="009458C9">
        <w:rPr>
          <w:rFonts w:ascii="Candara" w:hAnsi="Candara"/>
          <w:sz w:val="22"/>
          <w:szCs w:val="22"/>
          <w:lang w:val="sl-SI"/>
        </w:rPr>
        <w:t xml:space="preserve">je bila leta 1982. Vendar se je način dela sčasoma spremenil, ekipe so postale manj številčne, za dokumentiranje so opustili sodelovanje z risarji, raziskovanje je postalo bolj tematsko usmerjeno, na določene terene </w:t>
      </w:r>
      <w:bookmarkStart w:id="0" w:name="_GoBack"/>
      <w:bookmarkEnd w:id="0"/>
      <w:r w:rsidRPr="009458C9">
        <w:rPr>
          <w:rFonts w:ascii="Candara" w:hAnsi="Candara"/>
          <w:sz w:val="22"/>
          <w:szCs w:val="22"/>
          <w:lang w:val="sl-SI"/>
        </w:rPr>
        <w:t>so odhajali tudi posamično in več let zapored za krajši čas.</w:t>
      </w:r>
      <w:r w:rsidR="004D1408">
        <w:rPr>
          <w:rFonts w:ascii="Candara" w:hAnsi="Candara"/>
          <w:sz w:val="22"/>
          <w:szCs w:val="22"/>
          <w:lang w:val="sl-SI"/>
        </w:rPr>
        <w:t xml:space="preserve"> </w:t>
      </w:r>
    </w:p>
    <w:p w14:paraId="6E1003B0" w14:textId="77777777" w:rsidR="002A4309" w:rsidRPr="009458C9" w:rsidRDefault="002A4309" w:rsidP="002A4309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776A6F6B" w14:textId="542DA91B" w:rsidR="002A4309" w:rsidRPr="009458C9" w:rsidRDefault="002A4309" w:rsidP="002A4309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  <w:r w:rsidRPr="009458C9">
        <w:rPr>
          <w:rFonts w:ascii="Candara" w:hAnsi="Candara"/>
          <w:b/>
          <w:sz w:val="22"/>
          <w:szCs w:val="22"/>
          <w:lang w:val="sl-SI"/>
        </w:rPr>
        <w:t>Boris Orel</w:t>
      </w:r>
      <w:r w:rsidRPr="009458C9">
        <w:rPr>
          <w:rFonts w:ascii="Candara" w:hAnsi="Candara"/>
          <w:sz w:val="22"/>
          <w:szCs w:val="22"/>
          <w:lang w:val="sl-SI"/>
        </w:rPr>
        <w:t xml:space="preserve"> se je rodil 2. marca 1903 na </w:t>
      </w:r>
      <w:proofErr w:type="spellStart"/>
      <w:r w:rsidRPr="009458C9">
        <w:rPr>
          <w:rFonts w:ascii="Candara" w:hAnsi="Candara"/>
          <w:sz w:val="22"/>
          <w:szCs w:val="22"/>
          <w:lang w:val="sl-SI"/>
        </w:rPr>
        <w:t>Brnci</w:t>
      </w:r>
      <w:proofErr w:type="spellEnd"/>
      <w:r w:rsidRPr="009458C9">
        <w:rPr>
          <w:rFonts w:ascii="Candara" w:hAnsi="Candara"/>
          <w:sz w:val="22"/>
          <w:szCs w:val="22"/>
          <w:lang w:val="sl-SI"/>
        </w:rPr>
        <w:t xml:space="preserve"> pri Beljaku. Osnovno šolo je obiskoval v Bohinju, nato pa gimnazijo v Ljubljani. Po končani maturi je pričel z delom kot bančni uradnik, ves čas pa ga je zanimala tudi etnologija. Že pred </w:t>
      </w:r>
      <w:r w:rsidR="00E63CA2">
        <w:rPr>
          <w:rFonts w:ascii="Candara" w:hAnsi="Candara"/>
          <w:sz w:val="22"/>
          <w:szCs w:val="22"/>
          <w:lang w:val="sl-SI"/>
        </w:rPr>
        <w:t xml:space="preserve">drugo svetovno </w:t>
      </w:r>
      <w:r w:rsidRPr="009458C9">
        <w:rPr>
          <w:rFonts w:ascii="Candara" w:hAnsi="Candara"/>
          <w:sz w:val="22"/>
          <w:szCs w:val="22"/>
          <w:lang w:val="sl-SI"/>
        </w:rPr>
        <w:t xml:space="preserve">vojno je prijateljeval s Francetom Maroltom in dr. Rajkom Ložarjem, kar je pripeljalo do sodelovanja pri pripravi publikacije </w:t>
      </w:r>
      <w:r w:rsidRPr="00E63CA2">
        <w:rPr>
          <w:rFonts w:ascii="Candara" w:hAnsi="Candara"/>
          <w:i/>
          <w:iCs/>
          <w:sz w:val="22"/>
          <w:szCs w:val="22"/>
          <w:lang w:val="sl-SI"/>
        </w:rPr>
        <w:t>Narodopisje Slovencev</w:t>
      </w:r>
      <w:r w:rsidR="00E63CA2" w:rsidRPr="00E63CA2">
        <w:rPr>
          <w:rFonts w:ascii="Candara" w:hAnsi="Candara"/>
          <w:i/>
          <w:iCs/>
          <w:sz w:val="22"/>
          <w:szCs w:val="22"/>
          <w:lang w:val="sl-SI"/>
        </w:rPr>
        <w:t xml:space="preserve"> I</w:t>
      </w:r>
      <w:r w:rsidRPr="009458C9">
        <w:rPr>
          <w:rFonts w:ascii="Candara" w:hAnsi="Candara"/>
          <w:sz w:val="22"/>
          <w:szCs w:val="22"/>
          <w:lang w:val="sl-SI"/>
        </w:rPr>
        <w:t xml:space="preserve">, kjer je objavil prispevek z naslovom </w:t>
      </w:r>
      <w:r w:rsidRPr="00E63CA2">
        <w:rPr>
          <w:rFonts w:ascii="Candara" w:hAnsi="Candara"/>
          <w:i/>
          <w:iCs/>
          <w:sz w:val="22"/>
          <w:szCs w:val="22"/>
          <w:lang w:val="sl-SI"/>
        </w:rPr>
        <w:t>Slovenski ljudski običaji</w:t>
      </w:r>
      <w:r w:rsidRPr="009458C9">
        <w:rPr>
          <w:rFonts w:ascii="Candara" w:hAnsi="Candara"/>
          <w:sz w:val="22"/>
          <w:szCs w:val="22"/>
          <w:lang w:val="sl-SI"/>
        </w:rPr>
        <w:t xml:space="preserve">. Septembra 1945 je prevzel vodenje Etnografskega muzeja v Ljubljani, ki ga je vodil </w:t>
      </w:r>
      <w:r w:rsidRPr="00220308">
        <w:rPr>
          <w:rFonts w:ascii="Candara" w:hAnsi="Candara"/>
          <w:sz w:val="22"/>
          <w:szCs w:val="22"/>
          <w:lang w:val="sl-SI"/>
        </w:rPr>
        <w:t>do svoje smrti leta 1962. Leta 1958 je diplomiral na Filozofski fakulteti v Ljubljani, leto kasnej</w:t>
      </w:r>
      <w:r w:rsidRPr="009458C9">
        <w:rPr>
          <w:rFonts w:ascii="Candara" w:hAnsi="Candara"/>
          <w:sz w:val="22"/>
          <w:szCs w:val="22"/>
          <w:lang w:val="sl-SI"/>
        </w:rPr>
        <w:t xml:space="preserve">e pa tudi doktoriral s področja etnologije. </w:t>
      </w:r>
    </w:p>
    <w:p w14:paraId="49415F12" w14:textId="77777777" w:rsidR="007E787D" w:rsidRPr="009458C9" w:rsidRDefault="007E787D" w:rsidP="007E787D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6BE91179" w14:textId="77777777" w:rsidR="007E787D" w:rsidRPr="009458C9" w:rsidRDefault="007E787D" w:rsidP="007E787D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67504A49" w14:textId="77777777" w:rsidR="00D21DD5" w:rsidRDefault="00D21DD5" w:rsidP="00D21DD5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0E3ED220" w14:textId="77777777" w:rsidR="002506A4" w:rsidRPr="002506A4" w:rsidRDefault="002506A4" w:rsidP="00D21DD5">
      <w:pPr>
        <w:spacing w:after="0"/>
        <w:contextualSpacing/>
        <w:rPr>
          <w:rFonts w:ascii="Candara" w:hAnsi="Candara"/>
          <w:sz w:val="22"/>
          <w:szCs w:val="22"/>
          <w:lang w:val="sl-SI"/>
        </w:rPr>
      </w:pPr>
    </w:p>
    <w:p w14:paraId="1B0FD5EB" w14:textId="77777777" w:rsidR="00116DFF" w:rsidRPr="001C5043" w:rsidRDefault="00116DFF" w:rsidP="00D21DD5">
      <w:pPr>
        <w:spacing w:after="0"/>
        <w:ind w:right="276"/>
        <w:contextualSpacing/>
        <w:rPr>
          <w:rFonts w:ascii="Candara" w:hAnsi="Candara" w:cs="Times New Roman"/>
          <w:b/>
          <w:sz w:val="20"/>
          <w:szCs w:val="20"/>
          <w:lang w:val="sl-SI"/>
        </w:rPr>
      </w:pPr>
      <w:r w:rsidRPr="001C5043">
        <w:rPr>
          <w:rFonts w:ascii="Candara" w:hAnsi="Candara" w:cs="Times New Roman"/>
          <w:b/>
          <w:sz w:val="20"/>
          <w:szCs w:val="20"/>
          <w:lang w:val="sl-SI"/>
        </w:rPr>
        <w:t>Kontakt</w:t>
      </w:r>
      <w:r w:rsidR="007E787D">
        <w:rPr>
          <w:rFonts w:ascii="Candara" w:hAnsi="Candara" w:cs="Times New Roman"/>
          <w:b/>
          <w:sz w:val="20"/>
          <w:szCs w:val="20"/>
          <w:lang w:val="sl-SI"/>
        </w:rPr>
        <w:t>i</w:t>
      </w:r>
      <w:r w:rsidRPr="001C5043">
        <w:rPr>
          <w:rFonts w:ascii="Candara" w:hAnsi="Candara" w:cs="Times New Roman"/>
          <w:b/>
          <w:sz w:val="20"/>
          <w:szCs w:val="20"/>
          <w:lang w:val="sl-SI"/>
        </w:rPr>
        <w:t xml:space="preserve">: </w:t>
      </w:r>
    </w:p>
    <w:p w14:paraId="498E4601" w14:textId="77777777" w:rsidR="000379CC" w:rsidRDefault="007E787D" w:rsidP="000379CC">
      <w:pPr>
        <w:spacing w:after="0"/>
        <w:contextualSpacing/>
        <w:rPr>
          <w:rFonts w:ascii="Candara" w:hAnsi="Candara"/>
          <w:sz w:val="20"/>
          <w:szCs w:val="20"/>
          <w:lang w:val="sl-SI"/>
        </w:rPr>
      </w:pPr>
      <w:r>
        <w:rPr>
          <w:rFonts w:ascii="Candara" w:hAnsi="Candara"/>
          <w:i/>
          <w:sz w:val="20"/>
          <w:szCs w:val="20"/>
          <w:lang w:val="sl-SI"/>
        </w:rPr>
        <w:t>Miha Špiček</w:t>
      </w:r>
      <w:r w:rsidR="000379CC" w:rsidRPr="001C5043">
        <w:rPr>
          <w:rFonts w:ascii="Candara" w:hAnsi="Candara"/>
          <w:sz w:val="20"/>
          <w:szCs w:val="20"/>
          <w:lang w:val="sl-SI"/>
        </w:rPr>
        <w:t>, avtor</w:t>
      </w:r>
      <w:r>
        <w:rPr>
          <w:rFonts w:ascii="Candara" w:hAnsi="Candara"/>
          <w:sz w:val="20"/>
          <w:szCs w:val="20"/>
          <w:lang w:val="sl-SI"/>
        </w:rPr>
        <w:t xml:space="preserve"> razstave</w:t>
      </w:r>
      <w:r w:rsidR="000379CC" w:rsidRPr="001C5043">
        <w:rPr>
          <w:rFonts w:ascii="Candara" w:hAnsi="Candara"/>
          <w:sz w:val="20"/>
          <w:szCs w:val="20"/>
          <w:lang w:val="sl-SI"/>
        </w:rPr>
        <w:t xml:space="preserve">, SEM, E: </w:t>
      </w:r>
      <w:hyperlink r:id="rId8" w:history="1">
        <w:r w:rsidRPr="00901D7A">
          <w:rPr>
            <w:rStyle w:val="Hiperpovezava"/>
            <w:rFonts w:ascii="Candara" w:hAnsi="Candara"/>
            <w:sz w:val="20"/>
            <w:szCs w:val="20"/>
            <w:lang w:val="sl-SI"/>
          </w:rPr>
          <w:t>miha.spicek@etno-muzej.si</w:t>
        </w:r>
      </w:hyperlink>
      <w:r w:rsidR="000379CC" w:rsidRPr="001C5043">
        <w:rPr>
          <w:rFonts w:ascii="Candara" w:hAnsi="Candara"/>
          <w:sz w:val="20"/>
          <w:szCs w:val="20"/>
          <w:lang w:val="sl-SI"/>
        </w:rPr>
        <w:t xml:space="preserve">, </w:t>
      </w:r>
      <w:r>
        <w:rPr>
          <w:rFonts w:ascii="Candara" w:hAnsi="Candara"/>
          <w:sz w:val="20"/>
          <w:szCs w:val="20"/>
          <w:lang w:val="sl-SI"/>
        </w:rPr>
        <w:t>T: 01 / 300 87 33</w:t>
      </w:r>
    </w:p>
    <w:p w14:paraId="72205F97" w14:textId="77777777" w:rsidR="007E787D" w:rsidRPr="001C5043" w:rsidRDefault="007E787D" w:rsidP="000379CC">
      <w:pPr>
        <w:spacing w:after="0"/>
        <w:contextualSpacing/>
        <w:rPr>
          <w:rFonts w:ascii="Candara" w:hAnsi="Candara"/>
          <w:sz w:val="20"/>
          <w:szCs w:val="20"/>
          <w:lang w:val="sl-SI"/>
        </w:rPr>
      </w:pPr>
      <w:r>
        <w:rPr>
          <w:rFonts w:ascii="Candara" w:hAnsi="Candara"/>
          <w:sz w:val="20"/>
          <w:szCs w:val="20"/>
          <w:lang w:val="sl-SI"/>
        </w:rPr>
        <w:t xml:space="preserve">Blaž Verbič, </w:t>
      </w:r>
      <w:r w:rsidRPr="001C5043">
        <w:rPr>
          <w:rFonts w:ascii="Candara" w:hAnsi="Candara"/>
          <w:sz w:val="20"/>
          <w:szCs w:val="20"/>
          <w:lang w:val="sl-SI"/>
        </w:rPr>
        <w:t>avtor</w:t>
      </w:r>
      <w:r>
        <w:rPr>
          <w:rFonts w:ascii="Candara" w:hAnsi="Candara"/>
          <w:sz w:val="20"/>
          <w:szCs w:val="20"/>
          <w:lang w:val="sl-SI"/>
        </w:rPr>
        <w:t xml:space="preserve"> razstave</w:t>
      </w:r>
      <w:r w:rsidRPr="001C5043">
        <w:rPr>
          <w:rFonts w:ascii="Candara" w:hAnsi="Candara"/>
          <w:sz w:val="20"/>
          <w:szCs w:val="20"/>
          <w:lang w:val="sl-SI"/>
        </w:rPr>
        <w:t>, SEM, E:</w:t>
      </w:r>
      <w:r>
        <w:rPr>
          <w:rFonts w:ascii="Candara" w:hAnsi="Candara"/>
          <w:sz w:val="20"/>
          <w:szCs w:val="20"/>
          <w:lang w:val="sl-SI"/>
        </w:rPr>
        <w:t xml:space="preserve"> </w:t>
      </w:r>
      <w:hyperlink r:id="rId9" w:history="1">
        <w:r w:rsidRPr="00901D7A">
          <w:rPr>
            <w:rStyle w:val="Hiperpovezava"/>
            <w:rFonts w:ascii="Candara" w:hAnsi="Candara"/>
            <w:sz w:val="20"/>
            <w:szCs w:val="20"/>
            <w:lang w:val="sl-SI"/>
          </w:rPr>
          <w:t>blaz.verbic@etno-muzej.si</w:t>
        </w:r>
      </w:hyperlink>
      <w:r>
        <w:rPr>
          <w:rFonts w:ascii="Candara" w:hAnsi="Candara"/>
          <w:sz w:val="20"/>
          <w:szCs w:val="20"/>
          <w:lang w:val="sl-SI"/>
        </w:rPr>
        <w:t>, T: 01 / 3008739</w:t>
      </w:r>
    </w:p>
    <w:p w14:paraId="5F000BC8" w14:textId="77777777" w:rsidR="000379CC" w:rsidRPr="001C5043" w:rsidRDefault="000379CC" w:rsidP="000379CC">
      <w:pPr>
        <w:spacing w:after="0"/>
        <w:contextualSpacing/>
        <w:rPr>
          <w:rFonts w:ascii="Candara" w:hAnsi="Candara"/>
          <w:sz w:val="20"/>
          <w:szCs w:val="20"/>
          <w:lang w:val="sl-SI"/>
        </w:rPr>
      </w:pPr>
      <w:r w:rsidRPr="001C5043">
        <w:rPr>
          <w:rFonts w:ascii="Candara" w:hAnsi="Candara"/>
          <w:i/>
          <w:sz w:val="20"/>
          <w:szCs w:val="20"/>
          <w:lang w:val="sl-SI"/>
        </w:rPr>
        <w:t>Služba za komuniciranje SEM</w:t>
      </w:r>
      <w:r w:rsidRPr="001C5043">
        <w:rPr>
          <w:rFonts w:ascii="Candara" w:hAnsi="Candara"/>
          <w:sz w:val="20"/>
          <w:szCs w:val="20"/>
          <w:lang w:val="sl-SI"/>
        </w:rPr>
        <w:t xml:space="preserve">, E: </w:t>
      </w:r>
      <w:hyperlink r:id="rId10" w:history="1">
        <w:r w:rsidRPr="001C5043">
          <w:rPr>
            <w:rStyle w:val="Hiperpovezava"/>
            <w:rFonts w:ascii="Candara" w:hAnsi="Candara"/>
            <w:sz w:val="20"/>
            <w:szCs w:val="20"/>
            <w:lang w:val="sl-SI"/>
          </w:rPr>
          <w:t>etnomuz@etno-muzej.si</w:t>
        </w:r>
      </w:hyperlink>
      <w:r w:rsidRPr="001C5043">
        <w:rPr>
          <w:rFonts w:ascii="Candara" w:hAnsi="Candara"/>
          <w:sz w:val="20"/>
          <w:szCs w:val="20"/>
          <w:lang w:val="sl-SI"/>
        </w:rPr>
        <w:t>, T: 01 / 3008 700</w:t>
      </w:r>
    </w:p>
    <w:p w14:paraId="1FD0CF1A" w14:textId="77777777" w:rsidR="000379CC" w:rsidRDefault="000379CC" w:rsidP="000379CC">
      <w:pPr>
        <w:spacing w:after="0"/>
        <w:contextualSpacing/>
        <w:rPr>
          <w:rFonts w:ascii="Candara" w:hAnsi="Candara"/>
          <w:sz w:val="22"/>
          <w:szCs w:val="22"/>
          <w:highlight w:val="yellow"/>
          <w:lang w:val="sl-SI"/>
        </w:rPr>
      </w:pPr>
    </w:p>
    <w:p w14:paraId="28A5CAF3" w14:textId="77777777" w:rsidR="000379CC" w:rsidRDefault="000379CC" w:rsidP="000379CC">
      <w:pPr>
        <w:spacing w:after="0"/>
        <w:contextualSpacing/>
        <w:rPr>
          <w:rFonts w:ascii="Candara" w:hAnsi="Candara"/>
          <w:sz w:val="22"/>
          <w:szCs w:val="22"/>
          <w:highlight w:val="yellow"/>
          <w:lang w:val="sl-SI"/>
        </w:rPr>
      </w:pPr>
    </w:p>
    <w:p w14:paraId="7B679016" w14:textId="77777777" w:rsidR="00236B6F" w:rsidRDefault="00236B6F" w:rsidP="000379CC">
      <w:pPr>
        <w:spacing w:after="0"/>
        <w:contextualSpacing/>
        <w:rPr>
          <w:rFonts w:ascii="Candara" w:hAnsi="Candara"/>
          <w:sz w:val="22"/>
          <w:szCs w:val="22"/>
          <w:highlight w:val="yellow"/>
          <w:lang w:val="sl-SI"/>
        </w:rPr>
      </w:pPr>
    </w:p>
    <w:sectPr w:rsidR="00236B6F" w:rsidSect="00957243">
      <w:headerReference w:type="even" r:id="rId11"/>
      <w:headerReference w:type="default" r:id="rId12"/>
      <w:footerReference w:type="default" r:id="rId13"/>
      <w:type w:val="continuous"/>
      <w:pgSz w:w="11900" w:h="16840"/>
      <w:pgMar w:top="2694" w:right="851" w:bottom="1134" w:left="2520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79FCA" w14:textId="77777777" w:rsidR="00CC142F" w:rsidRDefault="00CC142F" w:rsidP="004F6082">
      <w:r>
        <w:separator/>
      </w:r>
    </w:p>
  </w:endnote>
  <w:endnote w:type="continuationSeparator" w:id="0">
    <w:p w14:paraId="1E459CA9" w14:textId="77777777" w:rsidR="00CC142F" w:rsidRDefault="00CC142F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Arial"/>
    <w:charset w:val="EE"/>
    <w:family w:val="auto"/>
    <w:pitch w:val="variable"/>
    <w:sig w:usb0="00000287" w:usb1="00000000" w:usb2="00000000" w:usb3="00000000" w:csb0="0000009F" w:csb1="00000000"/>
  </w:font>
  <w:font w:name="Mont SemiBold">
    <w:charset w:val="EE"/>
    <w:family w:val="auto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ont">
    <w:altName w:val="Arial"/>
    <w:charset w:val="EE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C8A2A" w14:textId="77777777" w:rsidR="008066D4" w:rsidRDefault="00E52655" w:rsidP="008066D4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41AB7978" wp14:editId="6A5FC9C2">
          <wp:simplePos x="0" y="0"/>
          <wp:positionH relativeFrom="margin">
            <wp:posOffset>-3953828</wp:posOffset>
          </wp:positionH>
          <wp:positionV relativeFrom="paragraph">
            <wp:posOffset>-3620452</wp:posOffset>
          </wp:positionV>
          <wp:extent cx="6004438" cy="674696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D64C5" w14:textId="77777777" w:rsidR="00CD44C6" w:rsidRPr="009C1E2F" w:rsidRDefault="009C1E2F" w:rsidP="009C1E2F">
    <w:pPr>
      <w:spacing w:line="260" w:lineRule="exact"/>
      <w:rPr>
        <w:rStyle w:val="Neenpoudarek"/>
        <w:rFonts w:ascii="Arial" w:eastAsiaTheme="minorHAnsi" w:hAnsi="Arial" w:cs="Arial"/>
        <w:color w:val="7E7E7E"/>
        <w:lang w:val="it-IT"/>
      </w:rPr>
    </w:pPr>
    <w:r w:rsidRPr="00C05284">
      <w:rPr>
        <w:rStyle w:val="Neenpoudarek"/>
        <w:rFonts w:ascii="Arial" w:eastAsiaTheme="minorHAnsi" w:hAnsi="Arial" w:cs="Arial"/>
        <w:b/>
        <w:color w:val="7E7E7E"/>
        <w:lang w:val="it-IT"/>
      </w:rPr>
      <w:t>SLOVENSKI ETNOGRAFSKI MUZEJ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              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br/>
      <w:t>Metelkova 2, SI-1000 Ljubljana, Sloveni</w:t>
    </w:r>
    <w:r w:rsidR="00561FE4">
      <w:rPr>
        <w:rStyle w:val="Neenpoudarek"/>
        <w:rFonts w:ascii="Arial" w:eastAsiaTheme="minorHAnsi" w:hAnsi="Arial" w:cs="Arial"/>
        <w:color w:val="7E7E7E"/>
        <w:lang w:val="it-IT"/>
      </w:rPr>
      <w:t>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>a   I   T: 01 300 87 00   I   E: </w:t>
    </w:r>
    <w:hyperlink r:id="rId2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etnomuz@etno-muzej.si</w:t>
      </w:r>
    </w:hyperlink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</w:t>
    </w:r>
    <w:hyperlink r:id="rId3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www.etno-muzej.si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7944D" w14:textId="77777777" w:rsidR="00CC142F" w:rsidRDefault="00CC142F" w:rsidP="004F6082">
      <w:r>
        <w:separator/>
      </w:r>
    </w:p>
  </w:footnote>
  <w:footnote w:type="continuationSeparator" w:id="0">
    <w:p w14:paraId="1E62BE7B" w14:textId="77777777" w:rsidR="00CC142F" w:rsidRDefault="00CC142F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tevilkastrani"/>
      </w:rPr>
      <w:id w:val="-2100865103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14:paraId="33B96D8E" w14:textId="77777777" w:rsidR="00E65C2B" w:rsidRDefault="00E65C2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6BACAF55" w14:textId="77777777" w:rsidR="00E65C2B" w:rsidRDefault="00E65C2B" w:rsidP="004F60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tevilkastrani"/>
        <w:rFonts w:ascii="Mont Heavy" w:hAnsi="Mont Heavy"/>
        <w:sz w:val="16"/>
        <w:szCs w:val="16"/>
      </w:rPr>
      <w:id w:val="2059044050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14:paraId="5DB32DC9" w14:textId="77777777" w:rsidR="00E65C2B" w:rsidRPr="00950020" w:rsidRDefault="00AA1444" w:rsidP="00950020">
        <w:pPr>
          <w:pStyle w:val="Glava"/>
          <w:ind w:left="180"/>
          <w:rPr>
            <w:rStyle w:val="tevilkastrani"/>
            <w:noProof/>
            <w:lang w:val="sl-SI" w:eastAsia="sl-SI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32E8A147" wp14:editId="217FDF6F">
              <wp:simplePos x="0" y="0"/>
              <wp:positionH relativeFrom="page">
                <wp:posOffset>9525</wp:posOffset>
              </wp:positionH>
              <wp:positionV relativeFrom="paragraph">
                <wp:posOffset>440055</wp:posOffset>
              </wp:positionV>
              <wp:extent cx="7543800" cy="608370"/>
              <wp:effectExtent l="0" t="0" r="0" b="1270"/>
              <wp:wrapNone/>
              <wp:docPr id="6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5564" cy="618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DF06976" w14:textId="77777777" w:rsidR="001D1E94" w:rsidRDefault="001D1E94" w:rsidP="004F608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04465"/>
    <w:rsid w:val="00024E20"/>
    <w:rsid w:val="000334E1"/>
    <w:rsid w:val="00036F06"/>
    <w:rsid w:val="000379CC"/>
    <w:rsid w:val="00043068"/>
    <w:rsid w:val="0005362A"/>
    <w:rsid w:val="00054336"/>
    <w:rsid w:val="00054837"/>
    <w:rsid w:val="000667F6"/>
    <w:rsid w:val="0007457B"/>
    <w:rsid w:val="00077A04"/>
    <w:rsid w:val="0008419F"/>
    <w:rsid w:val="00084580"/>
    <w:rsid w:val="00095E53"/>
    <w:rsid w:val="000A029A"/>
    <w:rsid w:val="000B1198"/>
    <w:rsid w:val="000B1A99"/>
    <w:rsid w:val="000B5E8C"/>
    <w:rsid w:val="000B7CC1"/>
    <w:rsid w:val="000B7DE9"/>
    <w:rsid w:val="000D1E23"/>
    <w:rsid w:val="000E326A"/>
    <w:rsid w:val="000E5A43"/>
    <w:rsid w:val="000F47AE"/>
    <w:rsid w:val="000F59E3"/>
    <w:rsid w:val="00107170"/>
    <w:rsid w:val="0011576B"/>
    <w:rsid w:val="00116DFF"/>
    <w:rsid w:val="00124538"/>
    <w:rsid w:val="00136785"/>
    <w:rsid w:val="00150617"/>
    <w:rsid w:val="00182C47"/>
    <w:rsid w:val="00192E73"/>
    <w:rsid w:val="001A341E"/>
    <w:rsid w:val="001C30C9"/>
    <w:rsid w:val="001C5043"/>
    <w:rsid w:val="001D1E94"/>
    <w:rsid w:val="001D4CCC"/>
    <w:rsid w:val="001F1E02"/>
    <w:rsid w:val="001F42A8"/>
    <w:rsid w:val="001F7458"/>
    <w:rsid w:val="001F7ACD"/>
    <w:rsid w:val="00211D08"/>
    <w:rsid w:val="0021217C"/>
    <w:rsid w:val="00220308"/>
    <w:rsid w:val="00222DE9"/>
    <w:rsid w:val="002307E4"/>
    <w:rsid w:val="00236B6F"/>
    <w:rsid w:val="002506A4"/>
    <w:rsid w:val="00250C9D"/>
    <w:rsid w:val="0027726C"/>
    <w:rsid w:val="002A4309"/>
    <w:rsid w:val="002B2D3E"/>
    <w:rsid w:val="002B6987"/>
    <w:rsid w:val="002B6D48"/>
    <w:rsid w:val="002C09EA"/>
    <w:rsid w:val="002C15E9"/>
    <w:rsid w:val="002E510C"/>
    <w:rsid w:val="002E7C00"/>
    <w:rsid w:val="003168F7"/>
    <w:rsid w:val="00324794"/>
    <w:rsid w:val="0033130C"/>
    <w:rsid w:val="0035035E"/>
    <w:rsid w:val="003633FD"/>
    <w:rsid w:val="003702C9"/>
    <w:rsid w:val="00392655"/>
    <w:rsid w:val="003A3605"/>
    <w:rsid w:val="003A4263"/>
    <w:rsid w:val="003A50A0"/>
    <w:rsid w:val="003B1B45"/>
    <w:rsid w:val="003B4501"/>
    <w:rsid w:val="003C2CF3"/>
    <w:rsid w:val="003D3BB4"/>
    <w:rsid w:val="003E75E9"/>
    <w:rsid w:val="003F4A2D"/>
    <w:rsid w:val="003F5BBD"/>
    <w:rsid w:val="00414122"/>
    <w:rsid w:val="004156E8"/>
    <w:rsid w:val="00417628"/>
    <w:rsid w:val="00435AA3"/>
    <w:rsid w:val="00446A2B"/>
    <w:rsid w:val="00457DDE"/>
    <w:rsid w:val="0046136F"/>
    <w:rsid w:val="0047298F"/>
    <w:rsid w:val="00473C94"/>
    <w:rsid w:val="0047755A"/>
    <w:rsid w:val="00480EC8"/>
    <w:rsid w:val="0048565F"/>
    <w:rsid w:val="004926AC"/>
    <w:rsid w:val="00493384"/>
    <w:rsid w:val="004B0E20"/>
    <w:rsid w:val="004B36A6"/>
    <w:rsid w:val="004B3D2F"/>
    <w:rsid w:val="004C0248"/>
    <w:rsid w:val="004C08CB"/>
    <w:rsid w:val="004C2705"/>
    <w:rsid w:val="004C6D0E"/>
    <w:rsid w:val="004C7246"/>
    <w:rsid w:val="004D1408"/>
    <w:rsid w:val="004E4BD9"/>
    <w:rsid w:val="004F6082"/>
    <w:rsid w:val="0050274E"/>
    <w:rsid w:val="005036AE"/>
    <w:rsid w:val="0050396E"/>
    <w:rsid w:val="00513BBB"/>
    <w:rsid w:val="00516C9E"/>
    <w:rsid w:val="00521559"/>
    <w:rsid w:val="005229D0"/>
    <w:rsid w:val="00534208"/>
    <w:rsid w:val="00536240"/>
    <w:rsid w:val="00555DA6"/>
    <w:rsid w:val="00561FE4"/>
    <w:rsid w:val="0057151F"/>
    <w:rsid w:val="005A1DA9"/>
    <w:rsid w:val="005A758C"/>
    <w:rsid w:val="005E73EF"/>
    <w:rsid w:val="00613AAA"/>
    <w:rsid w:val="006172F0"/>
    <w:rsid w:val="00623C6D"/>
    <w:rsid w:val="006248F9"/>
    <w:rsid w:val="0063236B"/>
    <w:rsid w:val="00635CCE"/>
    <w:rsid w:val="0065146E"/>
    <w:rsid w:val="00671B38"/>
    <w:rsid w:val="006732C8"/>
    <w:rsid w:val="00673DC3"/>
    <w:rsid w:val="006774EC"/>
    <w:rsid w:val="0069083E"/>
    <w:rsid w:val="0069483B"/>
    <w:rsid w:val="006A1A31"/>
    <w:rsid w:val="006A5E8A"/>
    <w:rsid w:val="006B2FA8"/>
    <w:rsid w:val="006D4514"/>
    <w:rsid w:val="006F6C58"/>
    <w:rsid w:val="0070633C"/>
    <w:rsid w:val="007231C1"/>
    <w:rsid w:val="00740055"/>
    <w:rsid w:val="007436DC"/>
    <w:rsid w:val="0077439C"/>
    <w:rsid w:val="007810FC"/>
    <w:rsid w:val="00782FCA"/>
    <w:rsid w:val="00785C98"/>
    <w:rsid w:val="007B5468"/>
    <w:rsid w:val="007B76E4"/>
    <w:rsid w:val="007C4F64"/>
    <w:rsid w:val="007D2B8E"/>
    <w:rsid w:val="007E3452"/>
    <w:rsid w:val="007E787D"/>
    <w:rsid w:val="0080031A"/>
    <w:rsid w:val="008066D4"/>
    <w:rsid w:val="008073FB"/>
    <w:rsid w:val="00814ADD"/>
    <w:rsid w:val="008201B4"/>
    <w:rsid w:val="00830ED5"/>
    <w:rsid w:val="00872871"/>
    <w:rsid w:val="008A3FC7"/>
    <w:rsid w:val="008A71DC"/>
    <w:rsid w:val="008C4603"/>
    <w:rsid w:val="008D71EA"/>
    <w:rsid w:val="008E17EA"/>
    <w:rsid w:val="008F18D6"/>
    <w:rsid w:val="008F3361"/>
    <w:rsid w:val="00902506"/>
    <w:rsid w:val="00930749"/>
    <w:rsid w:val="009458C9"/>
    <w:rsid w:val="00950020"/>
    <w:rsid w:val="00957243"/>
    <w:rsid w:val="00965F6B"/>
    <w:rsid w:val="00970088"/>
    <w:rsid w:val="009821AF"/>
    <w:rsid w:val="00994F43"/>
    <w:rsid w:val="009A3B72"/>
    <w:rsid w:val="009C07EA"/>
    <w:rsid w:val="009C1E2F"/>
    <w:rsid w:val="009C27F8"/>
    <w:rsid w:val="009C615B"/>
    <w:rsid w:val="009D0BB5"/>
    <w:rsid w:val="009D25A4"/>
    <w:rsid w:val="009D508D"/>
    <w:rsid w:val="009D6CFE"/>
    <w:rsid w:val="009F74D9"/>
    <w:rsid w:val="00A03E25"/>
    <w:rsid w:val="00A21D53"/>
    <w:rsid w:val="00A2270A"/>
    <w:rsid w:val="00A248B3"/>
    <w:rsid w:val="00A503DA"/>
    <w:rsid w:val="00A57F18"/>
    <w:rsid w:val="00A649BC"/>
    <w:rsid w:val="00A7065F"/>
    <w:rsid w:val="00A7390E"/>
    <w:rsid w:val="00A74E67"/>
    <w:rsid w:val="00A76F61"/>
    <w:rsid w:val="00A81AAF"/>
    <w:rsid w:val="00A94465"/>
    <w:rsid w:val="00AA1444"/>
    <w:rsid w:val="00AA2210"/>
    <w:rsid w:val="00AB3A12"/>
    <w:rsid w:val="00AB401A"/>
    <w:rsid w:val="00AB5D12"/>
    <w:rsid w:val="00AB60DE"/>
    <w:rsid w:val="00AC1FB4"/>
    <w:rsid w:val="00AC4F63"/>
    <w:rsid w:val="00AC6A37"/>
    <w:rsid w:val="00AD0FD9"/>
    <w:rsid w:val="00AD1EF2"/>
    <w:rsid w:val="00AD7F96"/>
    <w:rsid w:val="00AF12CC"/>
    <w:rsid w:val="00AF5942"/>
    <w:rsid w:val="00AF7BFB"/>
    <w:rsid w:val="00B12726"/>
    <w:rsid w:val="00B30E0C"/>
    <w:rsid w:val="00B37985"/>
    <w:rsid w:val="00B543C2"/>
    <w:rsid w:val="00B65A2C"/>
    <w:rsid w:val="00B661A0"/>
    <w:rsid w:val="00B944F5"/>
    <w:rsid w:val="00B94CA4"/>
    <w:rsid w:val="00BB0753"/>
    <w:rsid w:val="00BC1BF4"/>
    <w:rsid w:val="00BE5673"/>
    <w:rsid w:val="00BF0EF3"/>
    <w:rsid w:val="00C042AC"/>
    <w:rsid w:val="00C12A1A"/>
    <w:rsid w:val="00C31488"/>
    <w:rsid w:val="00C33B6D"/>
    <w:rsid w:val="00C34D62"/>
    <w:rsid w:val="00C421B8"/>
    <w:rsid w:val="00C45B4A"/>
    <w:rsid w:val="00C471C8"/>
    <w:rsid w:val="00C534A3"/>
    <w:rsid w:val="00C7782D"/>
    <w:rsid w:val="00C87CBF"/>
    <w:rsid w:val="00CA4B4A"/>
    <w:rsid w:val="00CA4F9A"/>
    <w:rsid w:val="00CC142F"/>
    <w:rsid w:val="00CD44C6"/>
    <w:rsid w:val="00CD4B57"/>
    <w:rsid w:val="00CD60A3"/>
    <w:rsid w:val="00CE265B"/>
    <w:rsid w:val="00CF68C1"/>
    <w:rsid w:val="00D12080"/>
    <w:rsid w:val="00D21A73"/>
    <w:rsid w:val="00D21DD5"/>
    <w:rsid w:val="00D270DC"/>
    <w:rsid w:val="00D42019"/>
    <w:rsid w:val="00D43B16"/>
    <w:rsid w:val="00D46D0B"/>
    <w:rsid w:val="00D62027"/>
    <w:rsid w:val="00D62DC5"/>
    <w:rsid w:val="00DA3535"/>
    <w:rsid w:val="00DB370C"/>
    <w:rsid w:val="00DC1E96"/>
    <w:rsid w:val="00DD1F18"/>
    <w:rsid w:val="00DF250D"/>
    <w:rsid w:val="00E01D82"/>
    <w:rsid w:val="00E07CE4"/>
    <w:rsid w:val="00E206BF"/>
    <w:rsid w:val="00E27965"/>
    <w:rsid w:val="00E32DDB"/>
    <w:rsid w:val="00E52655"/>
    <w:rsid w:val="00E567EB"/>
    <w:rsid w:val="00E57D42"/>
    <w:rsid w:val="00E61270"/>
    <w:rsid w:val="00E63CA2"/>
    <w:rsid w:val="00E65C2B"/>
    <w:rsid w:val="00E7156B"/>
    <w:rsid w:val="00E763F6"/>
    <w:rsid w:val="00E9268C"/>
    <w:rsid w:val="00E95881"/>
    <w:rsid w:val="00EA3053"/>
    <w:rsid w:val="00EC4700"/>
    <w:rsid w:val="00ED79F2"/>
    <w:rsid w:val="00EF4DB0"/>
    <w:rsid w:val="00F05077"/>
    <w:rsid w:val="00F06484"/>
    <w:rsid w:val="00F22F22"/>
    <w:rsid w:val="00F32DE4"/>
    <w:rsid w:val="00F32E87"/>
    <w:rsid w:val="00F37093"/>
    <w:rsid w:val="00F45B3C"/>
    <w:rsid w:val="00F45DA0"/>
    <w:rsid w:val="00F75D6C"/>
    <w:rsid w:val="00F801A7"/>
    <w:rsid w:val="00F97FFC"/>
    <w:rsid w:val="00FC28D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5B802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4F6082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Char, Znak,Char,Znak,Header1,Glava1"/>
    <w:basedOn w:val="Navaden"/>
    <w:link w:val="GlavaZnak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aliases w:val=" Char Znak, Znak Znak,Char Znak,Znak Znak,Header1 Znak,Glava1 Znak"/>
    <w:basedOn w:val="Privzetapisavaodstavka"/>
    <w:link w:val="Glava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  <w:style w:type="paragraph" w:styleId="Navadensplet">
    <w:name w:val="Normal (Web)"/>
    <w:basedOn w:val="Navaden"/>
    <w:uiPriority w:val="99"/>
    <w:semiHidden/>
    <w:unhideWhenUsed/>
    <w:rsid w:val="00A76F6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sl-SI" w:eastAsia="sl-SI"/>
      <w14:ligatures w14:val="none"/>
    </w:rPr>
  </w:style>
  <w:style w:type="character" w:customStyle="1" w:styleId="value">
    <w:name w:val="value"/>
    <w:rsid w:val="00C471C8"/>
  </w:style>
  <w:style w:type="paragraph" w:customStyle="1" w:styleId="v1msoheader">
    <w:name w:val="v1msoheader"/>
    <w:basedOn w:val="Navaden"/>
    <w:rsid w:val="00C471C8"/>
    <w:pPr>
      <w:spacing w:before="100" w:beforeAutospacing="1" w:after="100" w:afterAutospacing="1"/>
    </w:pPr>
    <w:rPr>
      <w:rFonts w:ascii="Calibri" w:eastAsia="Calibri" w:hAnsi="Calibri" w:cs="Calibri"/>
      <w:color w:val="auto"/>
      <w:sz w:val="22"/>
      <w:szCs w:val="22"/>
      <w:lang w:val="en-GB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2506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506A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506A4"/>
    <w:rPr>
      <w:rFonts w:ascii="Trola LatCyr" w:hAnsi="Trola LatCyr" w:cs="Times New Roman (Body CS)"/>
      <w:color w:val="464646"/>
      <w:sz w:val="20"/>
      <w:szCs w:val="20"/>
      <w14:ligatures w14:val="al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506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506A4"/>
    <w:rPr>
      <w:rFonts w:ascii="Trola LatCyr" w:hAnsi="Trola LatCyr" w:cs="Times New Roman (Body CS)"/>
      <w:b/>
      <w:bCs/>
      <w:color w:val="464646"/>
      <w:sz w:val="20"/>
      <w:szCs w:val="20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picek@etno-muzej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tnomuz@etno-muzej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az.verbic@etno-muzej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no-muzej.si" TargetMode="External"/><Relationship Id="rId2" Type="http://schemas.openxmlformats.org/officeDocument/2006/relationships/hyperlink" Target="mailto:etnomuz@etno-muzej.si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E4965A-92AF-445C-9CAF-513D00BE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Maja Kostric</cp:lastModifiedBy>
  <cp:revision>3</cp:revision>
  <cp:lastPrinted>2023-03-21T14:26:00Z</cp:lastPrinted>
  <dcterms:created xsi:type="dcterms:W3CDTF">2023-03-22T10:43:00Z</dcterms:created>
  <dcterms:modified xsi:type="dcterms:W3CDTF">2023-03-22T10:46:00Z</dcterms:modified>
</cp:coreProperties>
</file>