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44F" w:rsidRPr="003D2BAC" w:rsidRDefault="0088344F" w:rsidP="00EC694B">
      <w:pPr>
        <w:spacing w:after="0" w:line="240" w:lineRule="auto"/>
        <w:ind w:left="-567" w:right="-380"/>
        <w:contextualSpacing/>
        <w:rPr>
          <w:rFonts w:ascii="Candara" w:eastAsia="Times New Roman" w:hAnsi="Candara" w:cs="Times New Roman"/>
          <w:lang w:val="sl-SI" w:eastAsia="sl-SI"/>
        </w:rPr>
      </w:pPr>
    </w:p>
    <w:p w:rsidR="0088344F" w:rsidRPr="003D2BAC" w:rsidRDefault="0088344F" w:rsidP="00EC694B">
      <w:pPr>
        <w:spacing w:after="0" w:line="240" w:lineRule="auto"/>
        <w:ind w:left="-567" w:right="-380"/>
        <w:contextualSpacing/>
        <w:jc w:val="center"/>
        <w:rPr>
          <w:rFonts w:ascii="Candara" w:hAnsi="Candara"/>
          <w:b/>
          <w:lang w:val="sl-SI"/>
        </w:rPr>
      </w:pPr>
      <w:r w:rsidRPr="003D2BAC">
        <w:rPr>
          <w:rFonts w:ascii="Candara" w:hAnsi="Candara"/>
          <w:b/>
          <w:noProof/>
          <w:lang w:val="sl-SI" w:eastAsia="sl-SI"/>
        </w:rPr>
        <w:drawing>
          <wp:inline distT="0" distB="0" distL="0" distR="0">
            <wp:extent cx="1600200" cy="497934"/>
            <wp:effectExtent l="0" t="0" r="0" b="0"/>
            <wp:docPr id="11" name="Slika 11" descr="C:\Users\mkostric\Documents\______2021\RTV SLO radijska igra splošni tekst SEM\SEM_logo_RGB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mkostric\Documents\______2021\RTV SLO radijska igra splošni tekst SEM\SEM_logo_RGB_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56" cy="504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7B3" w:rsidRPr="003D2BAC" w:rsidRDefault="00BB17B3" w:rsidP="00EC694B">
      <w:pPr>
        <w:spacing w:after="0" w:line="240" w:lineRule="auto"/>
        <w:ind w:left="-567" w:right="-380"/>
        <w:contextualSpacing/>
        <w:rPr>
          <w:rFonts w:ascii="Candara" w:hAnsi="Candara"/>
          <w:b/>
          <w:lang w:val="sl-SI"/>
        </w:rPr>
      </w:pPr>
    </w:p>
    <w:p w:rsidR="0088344F" w:rsidRPr="003D2BAC" w:rsidRDefault="0088344F" w:rsidP="00EC694B">
      <w:pPr>
        <w:spacing w:after="0" w:line="240" w:lineRule="auto"/>
        <w:ind w:left="-567" w:right="-380"/>
        <w:contextualSpacing/>
        <w:rPr>
          <w:rFonts w:ascii="Candara" w:hAnsi="Candara"/>
          <w:b/>
          <w:lang w:val="sl-SI"/>
        </w:rPr>
      </w:pPr>
      <w:r w:rsidRPr="003D2BAC">
        <w:rPr>
          <w:rFonts w:ascii="Candara" w:hAnsi="Candara"/>
          <w:b/>
          <w:lang w:val="sl-SI"/>
        </w:rPr>
        <w:t xml:space="preserve">Sporočilo za javnost </w:t>
      </w:r>
    </w:p>
    <w:p w:rsidR="0088344F" w:rsidRPr="003D2BAC" w:rsidRDefault="0088344F" w:rsidP="00EC694B">
      <w:pPr>
        <w:spacing w:after="0" w:line="240" w:lineRule="auto"/>
        <w:ind w:left="-567" w:right="-380"/>
        <w:contextualSpacing/>
        <w:rPr>
          <w:rFonts w:ascii="Candara" w:hAnsi="Candara"/>
          <w:b/>
          <w:lang w:val="sl-SI"/>
        </w:rPr>
      </w:pPr>
      <w:r w:rsidRPr="003D2BAC">
        <w:rPr>
          <w:rFonts w:ascii="Candara" w:hAnsi="Candara"/>
          <w:b/>
          <w:lang w:val="sl-SI"/>
        </w:rPr>
        <w:t>Slovenski etnografski muzej</w:t>
      </w:r>
      <w:r w:rsidRPr="003D2BAC">
        <w:rPr>
          <w:rFonts w:ascii="Candara" w:hAnsi="Candara"/>
          <w:b/>
          <w:lang w:val="sl-SI"/>
        </w:rPr>
        <w:tab/>
      </w:r>
      <w:r w:rsidRPr="003D2BAC">
        <w:rPr>
          <w:rFonts w:ascii="Candara" w:hAnsi="Candara"/>
          <w:b/>
          <w:lang w:val="sl-SI"/>
        </w:rPr>
        <w:tab/>
      </w:r>
      <w:r w:rsidRPr="003D2BAC">
        <w:rPr>
          <w:rFonts w:ascii="Candara" w:hAnsi="Candara"/>
          <w:b/>
          <w:lang w:val="sl-SI"/>
        </w:rPr>
        <w:tab/>
      </w:r>
      <w:r w:rsidRPr="003D2BAC">
        <w:rPr>
          <w:rFonts w:ascii="Candara" w:hAnsi="Candara"/>
          <w:b/>
          <w:lang w:val="sl-SI"/>
        </w:rPr>
        <w:tab/>
      </w:r>
      <w:r w:rsidRPr="003D2BAC">
        <w:rPr>
          <w:rFonts w:ascii="Candara" w:hAnsi="Candara"/>
          <w:b/>
          <w:lang w:val="sl-SI"/>
        </w:rPr>
        <w:tab/>
      </w:r>
      <w:r w:rsidRPr="003D2BAC">
        <w:rPr>
          <w:rFonts w:ascii="Candara" w:hAnsi="Candara"/>
          <w:b/>
          <w:lang w:val="sl-SI"/>
        </w:rPr>
        <w:tab/>
        <w:t xml:space="preserve"> </w:t>
      </w:r>
    </w:p>
    <w:p w:rsidR="00783EF9" w:rsidRDefault="0088344F" w:rsidP="00EC694B">
      <w:pPr>
        <w:spacing w:after="0" w:line="240" w:lineRule="auto"/>
        <w:ind w:left="-567" w:right="-380"/>
        <w:contextualSpacing/>
        <w:rPr>
          <w:rFonts w:ascii="Candara" w:hAnsi="Candara"/>
          <w:lang w:val="sl-SI"/>
        </w:rPr>
      </w:pPr>
      <w:r w:rsidRPr="003D2BAC">
        <w:rPr>
          <w:rFonts w:ascii="Candara" w:hAnsi="Candara"/>
          <w:lang w:val="sl-SI"/>
        </w:rPr>
        <w:t xml:space="preserve">Ljubljana, 13. </w:t>
      </w:r>
      <w:r w:rsidR="00414763" w:rsidRPr="003D2BAC">
        <w:rPr>
          <w:rFonts w:ascii="Candara" w:hAnsi="Candara"/>
          <w:lang w:val="sl-SI"/>
        </w:rPr>
        <w:t>september</w:t>
      </w:r>
      <w:r w:rsidRPr="003D2BAC">
        <w:rPr>
          <w:rFonts w:ascii="Candara" w:hAnsi="Candara"/>
          <w:lang w:val="sl-SI"/>
        </w:rPr>
        <w:t xml:space="preserve"> 2021</w:t>
      </w:r>
    </w:p>
    <w:p w:rsidR="00EC694B" w:rsidRDefault="00EC694B" w:rsidP="00EC694B">
      <w:pPr>
        <w:spacing w:after="0" w:line="240" w:lineRule="auto"/>
        <w:ind w:left="-567" w:right="-380"/>
        <w:contextualSpacing/>
        <w:rPr>
          <w:rFonts w:ascii="Candara" w:hAnsi="Candara"/>
          <w:lang w:val="sl-SI"/>
        </w:rPr>
      </w:pPr>
    </w:p>
    <w:p w:rsidR="00EC694B" w:rsidRPr="003D2BAC" w:rsidRDefault="00EC694B" w:rsidP="00EC694B">
      <w:pPr>
        <w:spacing w:after="0" w:line="240" w:lineRule="auto"/>
        <w:ind w:left="-567" w:right="-380"/>
        <w:contextualSpacing/>
        <w:rPr>
          <w:rFonts w:ascii="Candara" w:hAnsi="Candara"/>
          <w:lang w:val="sl-SI"/>
        </w:rPr>
      </w:pPr>
    </w:p>
    <w:p w:rsidR="0088344F" w:rsidRPr="003D2BAC" w:rsidRDefault="0088344F" w:rsidP="00EC694B">
      <w:pPr>
        <w:spacing w:after="0" w:line="240" w:lineRule="auto"/>
        <w:ind w:left="-567" w:right="-380"/>
        <w:contextualSpacing/>
        <w:rPr>
          <w:rFonts w:ascii="Candara" w:hAnsi="Candara" w:cs="Arial"/>
          <w:lang w:val="sl-SI"/>
        </w:rPr>
      </w:pPr>
      <w:r w:rsidRPr="003D2BAC">
        <w:rPr>
          <w:rFonts w:ascii="Candara" w:hAnsi="Candara" w:cs="Arial"/>
          <w:b/>
          <w:lang w:val="sl-SI"/>
        </w:rPr>
        <w:t xml:space="preserve">V petek, 17. septembra 2021 ob 18.00 </w:t>
      </w:r>
      <w:r w:rsidRPr="003D2BAC">
        <w:rPr>
          <w:rFonts w:ascii="Candara" w:hAnsi="Candara" w:cs="Arial"/>
          <w:lang w:val="sl-SI"/>
        </w:rPr>
        <w:t xml:space="preserve">Slovenski etnografski muzej </w:t>
      </w:r>
      <w:r w:rsidR="00BB17B3" w:rsidRPr="003D2BAC">
        <w:rPr>
          <w:rFonts w:ascii="Candara" w:hAnsi="Candara" w:cs="Arial"/>
          <w:lang w:val="sl-SI"/>
        </w:rPr>
        <w:t xml:space="preserve">(SEM) </w:t>
      </w:r>
      <w:r w:rsidRPr="003D2BAC">
        <w:rPr>
          <w:rFonts w:ascii="Candara" w:hAnsi="Candara" w:cs="Arial"/>
          <w:lang w:val="sl-SI"/>
        </w:rPr>
        <w:t xml:space="preserve">odpira razstavo </w:t>
      </w:r>
      <w:r w:rsidRPr="003D2BAC">
        <w:rPr>
          <w:rFonts w:ascii="Candara" w:hAnsi="Candara"/>
          <w:b/>
          <w:lang w:val="sl-SI"/>
        </w:rPr>
        <w:t>Saj grem samo mimo: Mozaik razglednic in prijateljstev Aleša Debeljaka</w:t>
      </w:r>
      <w:r w:rsidR="00F51443">
        <w:rPr>
          <w:rFonts w:ascii="Candara" w:hAnsi="Candara"/>
          <w:lang w:val="sl-SI"/>
        </w:rPr>
        <w:t xml:space="preserve">, ki bo za javnost na ogled od 18. septembra 2021 naprej. </w:t>
      </w:r>
    </w:p>
    <w:p w:rsidR="0088344F" w:rsidRPr="003D2BAC" w:rsidRDefault="0088344F" w:rsidP="00EC694B">
      <w:pPr>
        <w:spacing w:after="0" w:line="240" w:lineRule="auto"/>
        <w:ind w:left="-567" w:right="-380"/>
        <w:contextualSpacing/>
        <w:rPr>
          <w:rFonts w:ascii="Candara" w:hAnsi="Candara"/>
          <w:lang w:val="sl-SI"/>
        </w:rPr>
      </w:pPr>
      <w:r w:rsidRPr="003D2BAC">
        <w:rPr>
          <w:rFonts w:ascii="Candara" w:hAnsi="Candara"/>
          <w:lang w:val="sl-SI"/>
        </w:rPr>
        <w:t xml:space="preserve">Zbirka razglednic pesnika, esejista in vsestranskega misleca Aleša Debeljaka na razstavi v SEM odkriva snovne in nesnovne utrinke - pričevalno zapuščino z brezkončno sporočilnostjo o njegovem videnju življenja, sveta in odnosov z ljudmi. </w:t>
      </w:r>
    </w:p>
    <w:p w:rsidR="00ED3A3E" w:rsidRPr="003D2BAC" w:rsidRDefault="00ED3A3E" w:rsidP="00EC694B">
      <w:pPr>
        <w:spacing w:after="0" w:line="240" w:lineRule="auto"/>
        <w:ind w:left="-567" w:right="-380"/>
        <w:contextualSpacing/>
        <w:rPr>
          <w:rFonts w:ascii="Candara" w:hAnsi="Candara"/>
          <w:lang w:val="sl-SI"/>
        </w:rPr>
      </w:pPr>
    </w:p>
    <w:p w:rsidR="00392183" w:rsidRDefault="00ED3A3E" w:rsidP="00EC694B">
      <w:pPr>
        <w:spacing w:after="0" w:line="240" w:lineRule="auto"/>
        <w:ind w:left="-567" w:right="-380"/>
        <w:contextualSpacing/>
        <w:rPr>
          <w:rFonts w:ascii="Candara" w:hAnsi="Candara"/>
          <w:lang w:val="sl-SI"/>
        </w:rPr>
      </w:pPr>
      <w:r w:rsidRPr="003D2BAC">
        <w:rPr>
          <w:rFonts w:ascii="Candara" w:hAnsi="Candara" w:cs="Arial"/>
          <w:lang w:val="sl-SI"/>
        </w:rPr>
        <w:t>Razstava je muzejska nadgradnja predstavitve razglednic Aleša Debeljaka</w:t>
      </w:r>
      <w:r w:rsidR="00AF7591" w:rsidRPr="003D2BAC">
        <w:rPr>
          <w:rFonts w:ascii="Candara" w:hAnsi="Candara" w:cs="Arial"/>
          <w:lang w:val="sl-SI"/>
        </w:rPr>
        <w:t xml:space="preserve"> </w:t>
      </w:r>
      <w:r w:rsidRPr="003D2BAC">
        <w:rPr>
          <w:rFonts w:ascii="Candara" w:hAnsi="Candara" w:cs="Arial"/>
          <w:lang w:val="sl-SI"/>
        </w:rPr>
        <w:t xml:space="preserve">v knjigi </w:t>
      </w:r>
      <w:r w:rsidRPr="003D2BAC">
        <w:rPr>
          <w:rFonts w:ascii="Candara" w:hAnsi="Candara" w:cs="Arial"/>
          <w:i/>
          <w:lang w:val="sl-SI"/>
        </w:rPr>
        <w:t>Saj grem samo mimo</w:t>
      </w:r>
      <w:r w:rsidR="00F14AD6" w:rsidRPr="003D2BAC">
        <w:rPr>
          <w:rFonts w:ascii="Candara" w:hAnsi="Candara" w:cs="Arial"/>
          <w:lang w:val="sl-SI"/>
        </w:rPr>
        <w:t xml:space="preserve"> (uredila Erica Johnson Debeljak</w:t>
      </w:r>
      <w:r w:rsidRPr="003D2BAC">
        <w:rPr>
          <w:rFonts w:ascii="Candara" w:hAnsi="Candara" w:cs="Arial"/>
          <w:lang w:val="sl-SI"/>
        </w:rPr>
        <w:t>)</w:t>
      </w:r>
      <w:r w:rsidR="005E5FD0" w:rsidRPr="003D2BAC">
        <w:rPr>
          <w:rFonts w:ascii="Candara" w:hAnsi="Candara" w:cs="Arial"/>
          <w:lang w:val="sl-SI"/>
        </w:rPr>
        <w:t>, ki</w:t>
      </w:r>
      <w:r w:rsidRPr="003D2BAC">
        <w:rPr>
          <w:rFonts w:ascii="Candara" w:hAnsi="Candara" w:cs="Arial"/>
          <w:lang w:val="sl-SI"/>
        </w:rPr>
        <w:t xml:space="preserve"> je izšla</w:t>
      </w:r>
      <w:r w:rsidR="00392183">
        <w:rPr>
          <w:rFonts w:ascii="Candara" w:hAnsi="Candara" w:cs="Arial"/>
          <w:lang w:val="sl-SI"/>
        </w:rPr>
        <w:t xml:space="preserve"> leta 2018 pri Mladinski knjigi, in p</w:t>
      </w:r>
      <w:bookmarkStart w:id="0" w:name="_GoBack"/>
      <w:bookmarkEnd w:id="0"/>
      <w:r w:rsidR="00E72715">
        <w:rPr>
          <w:rFonts w:ascii="Candara" w:hAnsi="Candara" w:cs="Arial"/>
          <w:lang w:val="sl-SI"/>
        </w:rPr>
        <w:t xml:space="preserve">rinaša </w:t>
      </w:r>
      <w:r w:rsidR="002478CA" w:rsidRPr="003D2BAC">
        <w:rPr>
          <w:rFonts w:ascii="Candara" w:hAnsi="Candara"/>
          <w:lang w:val="sl-SI"/>
        </w:rPr>
        <w:t xml:space="preserve">določen del Debeljakovega opusa, ki je do </w:t>
      </w:r>
      <w:r w:rsidR="00E72715">
        <w:rPr>
          <w:rFonts w:ascii="Candara" w:hAnsi="Candara"/>
          <w:lang w:val="sl-SI"/>
        </w:rPr>
        <w:t>s</w:t>
      </w:r>
      <w:r w:rsidR="002478CA" w:rsidRPr="003D2BAC">
        <w:rPr>
          <w:rFonts w:ascii="Candara" w:hAnsi="Candara"/>
          <w:lang w:val="sl-SI"/>
        </w:rPr>
        <w:t xml:space="preserve">edaj poznan samo tistim, ki so ga bili neposredno deležni. </w:t>
      </w:r>
    </w:p>
    <w:p w:rsidR="002478CA" w:rsidRPr="003D2BAC" w:rsidRDefault="00ED3A3E" w:rsidP="00EC694B">
      <w:pPr>
        <w:spacing w:after="0" w:line="240" w:lineRule="auto"/>
        <w:ind w:left="-567" w:right="-380"/>
        <w:contextualSpacing/>
        <w:rPr>
          <w:rFonts w:ascii="Candara" w:hAnsi="Candara"/>
          <w:lang w:val="sl-SI"/>
        </w:rPr>
      </w:pPr>
      <w:r w:rsidRPr="003D2BAC">
        <w:rPr>
          <w:rFonts w:ascii="Candara" w:hAnsi="Candara" w:cs="Arial"/>
          <w:lang w:val="sl-SI"/>
        </w:rPr>
        <w:t>Ideja o razstavi</w:t>
      </w:r>
      <w:r w:rsidR="009A14A3" w:rsidRPr="003D2BAC">
        <w:rPr>
          <w:rFonts w:ascii="Candara" w:hAnsi="Candara" w:cs="Arial"/>
          <w:lang w:val="sl-SI"/>
        </w:rPr>
        <w:t xml:space="preserve"> v </w:t>
      </w:r>
      <w:r w:rsidR="00BB17B3" w:rsidRPr="003D2BAC">
        <w:rPr>
          <w:rFonts w:ascii="Candara" w:hAnsi="Candara" w:cs="Arial"/>
          <w:lang w:val="sl-SI"/>
        </w:rPr>
        <w:t>SEM</w:t>
      </w:r>
      <w:r w:rsidRPr="003D2BAC">
        <w:rPr>
          <w:rFonts w:ascii="Candara" w:hAnsi="Candara" w:cs="Arial"/>
          <w:lang w:val="sl-SI"/>
        </w:rPr>
        <w:t xml:space="preserve"> je zorela </w:t>
      </w:r>
      <w:r w:rsidR="00AF7591" w:rsidRPr="003D2BAC">
        <w:rPr>
          <w:rFonts w:ascii="Candara" w:hAnsi="Candara" w:cs="Arial"/>
          <w:lang w:val="sl-SI"/>
        </w:rPr>
        <w:t>dlje časa</w:t>
      </w:r>
      <w:r w:rsidR="00E72715">
        <w:rPr>
          <w:rFonts w:ascii="Candara" w:hAnsi="Candara" w:cs="Arial"/>
          <w:lang w:val="sl-SI"/>
        </w:rPr>
        <w:t xml:space="preserve"> in</w:t>
      </w:r>
      <w:r w:rsidRPr="003D2BAC">
        <w:rPr>
          <w:rFonts w:ascii="Candara" w:hAnsi="Candara" w:cs="Arial"/>
          <w:lang w:val="sl-SI"/>
        </w:rPr>
        <w:t xml:space="preserve"> letu 2021, ko bi Aleš Debeljak praznoval </w:t>
      </w:r>
      <w:r w:rsidR="00F14AD6" w:rsidRPr="003D2BAC">
        <w:rPr>
          <w:rFonts w:ascii="Candara" w:hAnsi="Candara" w:cs="Arial"/>
          <w:lang w:val="sl-SI"/>
        </w:rPr>
        <w:t xml:space="preserve">svoj </w:t>
      </w:r>
      <w:r w:rsidRPr="003D2BAC">
        <w:rPr>
          <w:rFonts w:ascii="Candara" w:hAnsi="Candara" w:cs="Arial"/>
          <w:lang w:val="sl-SI"/>
        </w:rPr>
        <w:t>60</w:t>
      </w:r>
      <w:r w:rsidR="00F14AD6" w:rsidRPr="003D2BAC">
        <w:rPr>
          <w:rFonts w:ascii="Candara" w:hAnsi="Candara" w:cs="Arial"/>
          <w:lang w:val="sl-SI"/>
        </w:rPr>
        <w:t xml:space="preserve">. </w:t>
      </w:r>
      <w:r w:rsidR="0090150C" w:rsidRPr="003D2BAC">
        <w:rPr>
          <w:rFonts w:ascii="Candara" w:hAnsi="Candara" w:cs="Arial"/>
          <w:lang w:val="sl-SI"/>
        </w:rPr>
        <w:t>r</w:t>
      </w:r>
      <w:r w:rsidR="00F14AD6" w:rsidRPr="003D2BAC">
        <w:rPr>
          <w:rFonts w:ascii="Candara" w:hAnsi="Candara" w:cs="Arial"/>
          <w:lang w:val="sl-SI"/>
        </w:rPr>
        <w:t>ojstni dan</w:t>
      </w:r>
      <w:r w:rsidRPr="003D2BAC">
        <w:rPr>
          <w:rFonts w:ascii="Candara" w:hAnsi="Candara" w:cs="Arial"/>
          <w:lang w:val="sl-SI"/>
        </w:rPr>
        <w:t>, so njegov</w:t>
      </w:r>
      <w:r w:rsidR="00E72715">
        <w:rPr>
          <w:rFonts w:ascii="Candara" w:hAnsi="Candara" w:cs="Arial"/>
          <w:lang w:val="sl-SI"/>
        </w:rPr>
        <w:t>e razglednice</w:t>
      </w:r>
      <w:r w:rsidRPr="003D2BAC">
        <w:rPr>
          <w:rFonts w:ascii="Candara" w:hAnsi="Candara" w:cs="Arial"/>
          <w:lang w:val="sl-SI"/>
        </w:rPr>
        <w:t xml:space="preserve"> prvič predstavljen</w:t>
      </w:r>
      <w:r w:rsidR="00E72715">
        <w:rPr>
          <w:rFonts w:ascii="Candara" w:hAnsi="Candara" w:cs="Arial"/>
          <w:lang w:val="sl-SI"/>
        </w:rPr>
        <w:t>e</w:t>
      </w:r>
      <w:r w:rsidRPr="003D2BAC">
        <w:rPr>
          <w:rFonts w:ascii="Candara" w:hAnsi="Candara" w:cs="Arial"/>
          <w:lang w:val="sl-SI"/>
        </w:rPr>
        <w:t xml:space="preserve"> javnosti na razstavi.</w:t>
      </w:r>
      <w:r w:rsidR="0090150C" w:rsidRPr="003D2BAC">
        <w:rPr>
          <w:rFonts w:ascii="Candara" w:hAnsi="Candara"/>
          <w:lang w:val="sl-SI"/>
        </w:rPr>
        <w:t xml:space="preserve"> </w:t>
      </w:r>
    </w:p>
    <w:p w:rsidR="002478CA" w:rsidRPr="003D2BAC" w:rsidRDefault="00E72715" w:rsidP="00EC694B">
      <w:pPr>
        <w:spacing w:after="0" w:line="240" w:lineRule="auto"/>
        <w:ind w:left="-567" w:right="-380"/>
        <w:contextualSpacing/>
        <w:rPr>
          <w:rFonts w:ascii="Candara" w:hAnsi="Candara"/>
          <w:lang w:val="sl-SI"/>
        </w:rPr>
      </w:pPr>
      <w:r>
        <w:rPr>
          <w:rFonts w:ascii="Candara" w:hAnsi="Candara"/>
          <w:lang w:val="sl-SI"/>
        </w:rPr>
        <w:t>Z razstavo so razglednice iz knjige</w:t>
      </w:r>
      <w:r w:rsidR="002478CA" w:rsidRPr="003D2BAC">
        <w:rPr>
          <w:rFonts w:ascii="Candara" w:hAnsi="Candara"/>
          <w:lang w:val="sl-SI"/>
        </w:rPr>
        <w:t xml:space="preserve"> </w:t>
      </w:r>
      <w:r>
        <w:rPr>
          <w:rFonts w:ascii="Candara" w:hAnsi="Candara"/>
          <w:lang w:val="sl-SI"/>
        </w:rPr>
        <w:t>pri</w:t>
      </w:r>
      <w:r w:rsidR="002478CA" w:rsidRPr="003D2BAC">
        <w:rPr>
          <w:rFonts w:ascii="Candara" w:hAnsi="Candara"/>
          <w:lang w:val="sl-SI"/>
        </w:rPr>
        <w:t xml:space="preserve">romale med </w:t>
      </w:r>
      <w:r w:rsidR="00C61955">
        <w:rPr>
          <w:rFonts w:ascii="Candara" w:hAnsi="Candara"/>
          <w:lang w:val="sl-SI"/>
        </w:rPr>
        <w:t>zidove</w:t>
      </w:r>
      <w:r w:rsidR="002478CA" w:rsidRPr="003D2BAC">
        <w:rPr>
          <w:rFonts w:ascii="Candara" w:hAnsi="Candara"/>
          <w:lang w:val="sl-SI"/>
        </w:rPr>
        <w:t xml:space="preserve"> muzejskih prostorov tudi zato, da </w:t>
      </w:r>
      <w:r w:rsidR="00A5152E" w:rsidRPr="003D2BAC">
        <w:rPr>
          <w:rFonts w:ascii="Candara" w:hAnsi="Candara"/>
          <w:lang w:val="sl-SI"/>
        </w:rPr>
        <w:t xml:space="preserve">obiskovalec ne bo samo </w:t>
      </w:r>
      <w:r w:rsidR="002478CA" w:rsidRPr="003D2BAC">
        <w:rPr>
          <w:rFonts w:ascii="Candara" w:hAnsi="Candara"/>
          <w:lang w:val="sl-SI"/>
        </w:rPr>
        <w:t xml:space="preserve">bral, ampak tudi videl, </w:t>
      </w:r>
      <w:r w:rsidR="002478CA" w:rsidRPr="003D2BAC">
        <w:rPr>
          <w:rFonts w:ascii="Candara" w:hAnsi="Candara"/>
          <w:i/>
          <w:iCs/>
          <w:lang w:val="sl-SI"/>
        </w:rPr>
        <w:t xml:space="preserve">da </w:t>
      </w:r>
      <w:r w:rsidR="00A5152E" w:rsidRPr="003D2BAC">
        <w:rPr>
          <w:rFonts w:ascii="Candara" w:hAnsi="Candara"/>
          <w:i/>
          <w:iCs/>
          <w:lang w:val="sl-SI"/>
        </w:rPr>
        <w:t>“</w:t>
      </w:r>
      <w:r w:rsidR="002478CA" w:rsidRPr="003D2BAC">
        <w:rPr>
          <w:rFonts w:ascii="Candara" w:hAnsi="Candara"/>
          <w:i/>
          <w:iCs/>
          <w:lang w:val="sl-SI"/>
        </w:rPr>
        <w:t>se izgovorjena beseda izgubi, napisana pa ostane</w:t>
      </w:r>
      <w:r w:rsidR="002478CA" w:rsidRPr="003D2BAC">
        <w:rPr>
          <w:rFonts w:ascii="Candara" w:hAnsi="Candara"/>
          <w:lang w:val="sl-SI"/>
        </w:rPr>
        <w:t xml:space="preserve">. </w:t>
      </w:r>
      <w:r w:rsidR="002478CA" w:rsidRPr="003D2BAC">
        <w:rPr>
          <w:rFonts w:ascii="Candara" w:hAnsi="Candara"/>
          <w:i/>
          <w:iCs/>
          <w:lang w:val="sl-SI"/>
        </w:rPr>
        <w:t>Ampak glavni razlog je, da se pusti neka sled ljubezni in pozornosti!</w:t>
      </w:r>
      <w:r w:rsidR="00A5152E" w:rsidRPr="003D2BAC">
        <w:rPr>
          <w:rFonts w:ascii="Candara" w:hAnsi="Candara"/>
          <w:i/>
          <w:iCs/>
          <w:lang w:val="sl-SI"/>
        </w:rPr>
        <w:t xml:space="preserve">” (Aleš Debeljak, razglednica </w:t>
      </w:r>
      <w:r w:rsidR="00390EF7" w:rsidRPr="003D2BAC">
        <w:rPr>
          <w:rFonts w:ascii="Candara" w:hAnsi="Candara"/>
          <w:i/>
          <w:iCs/>
          <w:lang w:val="sl-SI"/>
        </w:rPr>
        <w:t>sinu Simonu</w:t>
      </w:r>
      <w:r w:rsidR="00A5152E" w:rsidRPr="003D2BAC">
        <w:rPr>
          <w:rFonts w:ascii="Candara" w:hAnsi="Candara"/>
          <w:i/>
          <w:iCs/>
          <w:lang w:val="sl-SI"/>
        </w:rPr>
        <w:t xml:space="preserve">, </w:t>
      </w:r>
      <w:r w:rsidR="00390EF7" w:rsidRPr="003D2BAC">
        <w:rPr>
          <w:rFonts w:ascii="Candara" w:hAnsi="Candara"/>
          <w:i/>
          <w:iCs/>
          <w:lang w:val="sl-SI"/>
        </w:rPr>
        <w:t>15.11.2015</w:t>
      </w:r>
      <w:r w:rsidR="00A5152E" w:rsidRPr="003D2BAC">
        <w:rPr>
          <w:rFonts w:ascii="Candara" w:hAnsi="Candara"/>
          <w:i/>
          <w:iCs/>
          <w:lang w:val="sl-SI"/>
        </w:rPr>
        <w:t xml:space="preserve">) </w:t>
      </w:r>
    </w:p>
    <w:p w:rsidR="00390EF7" w:rsidRPr="003D2BAC" w:rsidRDefault="00390EF7" w:rsidP="00EC694B">
      <w:pPr>
        <w:spacing w:after="0" w:line="240" w:lineRule="auto"/>
        <w:ind w:left="-567" w:right="-380"/>
        <w:contextualSpacing/>
        <w:rPr>
          <w:rFonts w:ascii="Candara" w:hAnsi="Candara"/>
          <w:lang w:val="sl-SI"/>
        </w:rPr>
      </w:pPr>
    </w:p>
    <w:p w:rsidR="005E5FD0" w:rsidRPr="003D2BAC" w:rsidRDefault="00390EF7" w:rsidP="00EC694B">
      <w:pPr>
        <w:spacing w:after="0" w:line="240" w:lineRule="auto"/>
        <w:ind w:left="-567" w:right="-380"/>
        <w:contextualSpacing/>
        <w:rPr>
          <w:rFonts w:ascii="Candara" w:hAnsi="Candara"/>
          <w:lang w:val="sl-SI"/>
        </w:rPr>
      </w:pPr>
      <w:r w:rsidRPr="003D2BAC">
        <w:rPr>
          <w:rFonts w:ascii="Candara" w:hAnsi="Candara"/>
          <w:lang w:val="sl-SI"/>
        </w:rPr>
        <w:t xml:space="preserve">Knjiga </w:t>
      </w:r>
      <w:r w:rsidRPr="003D2BAC">
        <w:rPr>
          <w:rFonts w:ascii="Candara" w:hAnsi="Candara"/>
          <w:i/>
          <w:lang w:val="sl-SI"/>
        </w:rPr>
        <w:t>Saj grem samo mimo</w:t>
      </w:r>
      <w:r w:rsidRPr="003D2BAC">
        <w:rPr>
          <w:rFonts w:ascii="Candara" w:hAnsi="Candara"/>
          <w:lang w:val="sl-SI"/>
        </w:rPr>
        <w:t xml:space="preserve"> je </w:t>
      </w:r>
      <w:r w:rsidR="007876B1" w:rsidRPr="003D2BAC">
        <w:rPr>
          <w:rFonts w:ascii="Candara" w:hAnsi="Candara"/>
          <w:lang w:val="sl-SI"/>
        </w:rPr>
        <w:t>posvečena</w:t>
      </w:r>
      <w:r w:rsidRPr="003D2BAC">
        <w:rPr>
          <w:rFonts w:ascii="Candara" w:hAnsi="Candara"/>
          <w:lang w:val="sl-SI"/>
        </w:rPr>
        <w:t xml:space="preserve"> predvsem</w:t>
      </w:r>
      <w:r w:rsidR="0090150C" w:rsidRPr="003D2BAC">
        <w:rPr>
          <w:rFonts w:ascii="Candara" w:hAnsi="Candara"/>
          <w:lang w:val="sl-SI"/>
        </w:rPr>
        <w:t xml:space="preserve"> Debeljakovemu</w:t>
      </w:r>
      <w:r w:rsidRPr="003D2BAC">
        <w:rPr>
          <w:rFonts w:ascii="Candara" w:hAnsi="Candara"/>
          <w:lang w:val="sl-SI"/>
        </w:rPr>
        <w:t xml:space="preserve"> pisanju, medtem ko </w:t>
      </w:r>
      <w:r w:rsidRPr="003D2BAC">
        <w:rPr>
          <w:rFonts w:ascii="Candara" w:hAnsi="Candara"/>
          <w:u w:val="single"/>
          <w:lang w:val="sl-SI"/>
        </w:rPr>
        <w:t>razstava</w:t>
      </w:r>
      <w:r w:rsidRPr="003D2BAC">
        <w:rPr>
          <w:rFonts w:ascii="Candara" w:hAnsi="Candara"/>
          <w:lang w:val="sl-SI"/>
        </w:rPr>
        <w:t xml:space="preserve"> </w:t>
      </w:r>
      <w:r w:rsidR="00E72715">
        <w:rPr>
          <w:rFonts w:ascii="Candara" w:hAnsi="Candara"/>
          <w:lang w:val="sl-SI"/>
        </w:rPr>
        <w:t>z</w:t>
      </w:r>
      <w:r w:rsidRPr="003D2BAC">
        <w:rPr>
          <w:rFonts w:ascii="Candara" w:hAnsi="Candara"/>
          <w:lang w:val="sl-SI"/>
        </w:rPr>
        <w:t xml:space="preserve"> mozaik</w:t>
      </w:r>
      <w:r w:rsidR="00E72715">
        <w:rPr>
          <w:rFonts w:ascii="Candara" w:hAnsi="Candara"/>
          <w:lang w:val="sl-SI"/>
        </w:rPr>
        <w:t>om</w:t>
      </w:r>
      <w:r w:rsidRPr="003D2BAC">
        <w:rPr>
          <w:rFonts w:ascii="Candara" w:hAnsi="Candara"/>
          <w:lang w:val="sl-SI"/>
        </w:rPr>
        <w:t xml:space="preserve"> </w:t>
      </w:r>
      <w:r w:rsidR="00F2020C" w:rsidRPr="003D2BAC">
        <w:rPr>
          <w:rFonts w:ascii="Candara" w:hAnsi="Candara"/>
          <w:lang w:val="sl-SI"/>
        </w:rPr>
        <w:t xml:space="preserve">okoli tristotih razglednic </w:t>
      </w:r>
      <w:r w:rsidR="00E72715">
        <w:rPr>
          <w:rFonts w:ascii="Candara" w:hAnsi="Candara"/>
          <w:lang w:val="sl-SI"/>
        </w:rPr>
        <w:t>ponazarja</w:t>
      </w:r>
      <w:r w:rsidR="00C67501" w:rsidRPr="003D2BAC">
        <w:rPr>
          <w:rFonts w:ascii="Candara" w:hAnsi="Candara"/>
          <w:lang w:val="sl-SI"/>
        </w:rPr>
        <w:t xml:space="preserve"> dialog </w:t>
      </w:r>
      <w:r w:rsidR="0090150C" w:rsidRPr="003D2BAC">
        <w:rPr>
          <w:rFonts w:ascii="Candara" w:hAnsi="Candara"/>
          <w:lang w:val="sl-SI"/>
        </w:rPr>
        <w:t xml:space="preserve">najbolj plodnih </w:t>
      </w:r>
      <w:proofErr w:type="spellStart"/>
      <w:r w:rsidR="0090150C" w:rsidRPr="003D2BAC">
        <w:rPr>
          <w:rFonts w:ascii="Candara" w:hAnsi="Candara"/>
          <w:lang w:val="sl-SI"/>
        </w:rPr>
        <w:t>razgledničnih</w:t>
      </w:r>
      <w:proofErr w:type="spellEnd"/>
      <w:r w:rsidR="0090150C" w:rsidRPr="003D2BAC">
        <w:rPr>
          <w:rFonts w:ascii="Candara" w:hAnsi="Candara"/>
          <w:lang w:val="sl-SI"/>
        </w:rPr>
        <w:t xml:space="preserve"> </w:t>
      </w:r>
      <w:r w:rsidR="00BB17B3" w:rsidRPr="003D2BAC">
        <w:rPr>
          <w:rFonts w:ascii="Candara" w:hAnsi="Candara"/>
          <w:lang w:val="sl-SI"/>
        </w:rPr>
        <w:t>dopisovanj</w:t>
      </w:r>
      <w:r w:rsidR="0090150C" w:rsidRPr="003D2BAC">
        <w:rPr>
          <w:rFonts w:ascii="Candara" w:hAnsi="Candara"/>
          <w:lang w:val="sl-SI"/>
        </w:rPr>
        <w:t>, ki jih je Debeljak imel z določenimi sorodniki, prijatelji in kolegi. Bil je namreč strasten pisec razglednic</w:t>
      </w:r>
      <w:r w:rsidR="00AF55AD" w:rsidRPr="003D2BAC">
        <w:rPr>
          <w:rFonts w:ascii="Candara" w:hAnsi="Candara"/>
          <w:lang w:val="sl-SI"/>
        </w:rPr>
        <w:t>, njihova sprednja, vizualna stran pa mu je bila enako pomembna kot zadnja, ki nosi besedilo.</w:t>
      </w:r>
      <w:r w:rsidR="0090150C" w:rsidRPr="003D2BAC">
        <w:rPr>
          <w:rFonts w:ascii="Candara" w:hAnsi="Candara"/>
          <w:lang w:val="sl-SI"/>
        </w:rPr>
        <w:t xml:space="preserve"> </w:t>
      </w:r>
      <w:r w:rsidR="00F2020C" w:rsidRPr="003D2BAC">
        <w:rPr>
          <w:rFonts w:ascii="Candara" w:hAnsi="Candara"/>
          <w:lang w:val="sl-SI"/>
        </w:rPr>
        <w:t>Največkrat se je</w:t>
      </w:r>
      <w:r w:rsidR="0090150C" w:rsidRPr="003D2BAC">
        <w:rPr>
          <w:rFonts w:ascii="Candara" w:hAnsi="Candara"/>
          <w:lang w:val="sl-SI"/>
        </w:rPr>
        <w:t xml:space="preserve"> loteval pisanja prav v </w:t>
      </w:r>
      <w:r w:rsidR="00FB2137">
        <w:rPr>
          <w:rFonts w:ascii="Candara" w:hAnsi="Candara"/>
          <w:lang w:val="sl-SI"/>
        </w:rPr>
        <w:t>sozvočju</w:t>
      </w:r>
      <w:r w:rsidR="0090150C" w:rsidRPr="003D2BAC">
        <w:rPr>
          <w:rFonts w:ascii="Candara" w:hAnsi="Candara"/>
          <w:lang w:val="sl-SI"/>
        </w:rPr>
        <w:t xml:space="preserve"> s podobo, ki jo je razglednica nosila, kajti tudi sama podoba ustvarja svoj</w:t>
      </w:r>
      <w:r w:rsidR="0090150C" w:rsidRPr="003D2BAC">
        <w:rPr>
          <w:rFonts w:ascii="Candara" w:hAnsi="Candara"/>
          <w:iCs/>
          <w:lang w:val="sl-SI"/>
        </w:rPr>
        <w:t xml:space="preserve"> </w:t>
      </w:r>
      <w:proofErr w:type="spellStart"/>
      <w:r w:rsidR="0090150C" w:rsidRPr="003D2BAC">
        <w:rPr>
          <w:rFonts w:ascii="Candara" w:hAnsi="Candara"/>
          <w:iCs/>
          <w:lang w:val="sl-SI"/>
        </w:rPr>
        <w:t>narativ</w:t>
      </w:r>
      <w:proofErr w:type="spellEnd"/>
      <w:r w:rsidR="0090150C" w:rsidRPr="003D2BAC">
        <w:rPr>
          <w:rFonts w:ascii="Candara" w:hAnsi="Candara"/>
          <w:lang w:val="sl-SI"/>
        </w:rPr>
        <w:t xml:space="preserve">, kako </w:t>
      </w:r>
      <w:r w:rsidRPr="003D2BAC">
        <w:rPr>
          <w:rFonts w:ascii="Candara" w:hAnsi="Candara"/>
          <w:lang w:val="sl-SI"/>
        </w:rPr>
        <w:t>je potrebno</w:t>
      </w:r>
      <w:r w:rsidR="00AF55AD" w:rsidRPr="003D2BAC">
        <w:rPr>
          <w:rFonts w:ascii="Candara" w:hAnsi="Candara"/>
          <w:lang w:val="sl-SI"/>
        </w:rPr>
        <w:t xml:space="preserve"> kakšno razglednico brati. Kot je zapisala Eric</w:t>
      </w:r>
      <w:r w:rsidR="009A14A3" w:rsidRPr="003D2BAC">
        <w:rPr>
          <w:rFonts w:ascii="Candara" w:hAnsi="Candara"/>
          <w:lang w:val="sl-SI"/>
        </w:rPr>
        <w:t>a Johnson Debeljak: “</w:t>
      </w:r>
      <w:r w:rsidR="009A14A3" w:rsidRPr="003D2BAC">
        <w:rPr>
          <w:rStyle w:val="Poudarek"/>
          <w:rFonts w:ascii="Candara" w:hAnsi="Candara"/>
          <w:lang w:val="sl-SI"/>
        </w:rPr>
        <w:t xml:space="preserve">Aleš je na razglednice izlival vse, najrazličnejša čustva in misli, informacije in inspiracije …” </w:t>
      </w:r>
    </w:p>
    <w:p w:rsidR="00E162F4" w:rsidRPr="003D2BAC" w:rsidRDefault="00EC694B" w:rsidP="00EC694B">
      <w:pPr>
        <w:spacing w:after="0"/>
        <w:ind w:left="-567" w:right="-380"/>
        <w:contextualSpacing/>
        <w:rPr>
          <w:rFonts w:ascii="Candara" w:hAnsi="Candara" w:cs="Arial"/>
          <w:lang w:val="sl-SI"/>
        </w:rPr>
      </w:pPr>
      <w:r>
        <w:rPr>
          <w:rFonts w:ascii="Candara" w:hAnsi="Candara"/>
          <w:lang w:val="sl-SI"/>
        </w:rPr>
        <w:t>N</w:t>
      </w:r>
      <w:r w:rsidR="00F2020C" w:rsidRPr="003D2BAC">
        <w:rPr>
          <w:rFonts w:ascii="Candara" w:hAnsi="Candara"/>
          <w:lang w:val="sl-SI"/>
        </w:rPr>
        <w:t xml:space="preserve">a </w:t>
      </w:r>
      <w:r w:rsidR="00FB2137">
        <w:rPr>
          <w:rFonts w:ascii="Candara" w:hAnsi="Candara"/>
          <w:lang w:val="sl-SI"/>
        </w:rPr>
        <w:t xml:space="preserve">razstavi so na </w:t>
      </w:r>
      <w:r w:rsidR="00E162F4" w:rsidRPr="003D2BAC">
        <w:rPr>
          <w:rFonts w:ascii="Candara" w:hAnsi="Candara"/>
          <w:lang w:val="sl-SI"/>
        </w:rPr>
        <w:t xml:space="preserve">ogled tudi razglednice </w:t>
      </w:r>
      <w:proofErr w:type="spellStart"/>
      <w:r w:rsidR="00E162F4" w:rsidRPr="003D2BAC">
        <w:rPr>
          <w:rFonts w:ascii="Candara" w:hAnsi="Candara"/>
          <w:lang w:val="sl-SI"/>
        </w:rPr>
        <w:t>Semezdina</w:t>
      </w:r>
      <w:proofErr w:type="spellEnd"/>
      <w:r w:rsidR="00E162F4" w:rsidRPr="003D2BAC">
        <w:rPr>
          <w:rFonts w:ascii="Candara" w:hAnsi="Candara"/>
          <w:lang w:val="sl-SI"/>
        </w:rPr>
        <w:t xml:space="preserve"> </w:t>
      </w:r>
      <w:proofErr w:type="spellStart"/>
      <w:r w:rsidR="00E162F4" w:rsidRPr="003D2BAC">
        <w:rPr>
          <w:rFonts w:ascii="Candara" w:hAnsi="Candara"/>
          <w:lang w:val="sl-SI"/>
        </w:rPr>
        <w:t>Mehmedinovića</w:t>
      </w:r>
      <w:proofErr w:type="spellEnd"/>
      <w:r w:rsidR="00E162F4" w:rsidRPr="003D2BAC">
        <w:rPr>
          <w:rFonts w:ascii="Candara" w:hAnsi="Candara"/>
          <w:lang w:val="sl-SI"/>
        </w:rPr>
        <w:t xml:space="preserve">, bosanskega pesnika in dolgoletnega </w:t>
      </w:r>
      <w:r w:rsidR="00F14AD6" w:rsidRPr="003D2BAC">
        <w:rPr>
          <w:rFonts w:ascii="Candara" w:hAnsi="Candara"/>
          <w:lang w:val="sl-SI"/>
        </w:rPr>
        <w:t>Debeljakovega prijatelja, ki je zanj</w:t>
      </w:r>
      <w:r w:rsidR="00E162F4" w:rsidRPr="003D2BAC">
        <w:rPr>
          <w:rFonts w:ascii="Candara" w:hAnsi="Candara"/>
          <w:lang w:val="sl-SI"/>
        </w:rPr>
        <w:t xml:space="preserve"> razglednic</w:t>
      </w:r>
      <w:r w:rsidR="00F14AD6" w:rsidRPr="003D2BAC">
        <w:rPr>
          <w:rFonts w:ascii="Candara" w:hAnsi="Candara"/>
          <w:lang w:val="sl-SI"/>
        </w:rPr>
        <w:t>e celo narisal</w:t>
      </w:r>
      <w:r w:rsidR="00CB4AB3" w:rsidRPr="003D2BAC">
        <w:rPr>
          <w:rFonts w:ascii="Candara" w:hAnsi="Candara"/>
          <w:lang w:val="sl-SI"/>
        </w:rPr>
        <w:t xml:space="preserve"> </w:t>
      </w:r>
      <w:r w:rsidR="00E162F4" w:rsidRPr="003D2BAC">
        <w:rPr>
          <w:rFonts w:ascii="Candara" w:hAnsi="Candara"/>
          <w:lang w:val="sl-SI"/>
        </w:rPr>
        <w:t>in se tako poklonil svojemu prijatelju, ki mu je razglednice pošiljal od vsepovsod in kamorkoli.</w:t>
      </w:r>
    </w:p>
    <w:p w:rsidR="00E162F4" w:rsidRPr="003D2BAC" w:rsidRDefault="00E162F4" w:rsidP="00EC694B">
      <w:pPr>
        <w:spacing w:after="0" w:line="240" w:lineRule="auto"/>
        <w:ind w:left="-567" w:right="-380"/>
        <w:contextualSpacing/>
        <w:rPr>
          <w:rFonts w:ascii="Candara" w:hAnsi="Candara"/>
          <w:lang w:val="sl-SI"/>
        </w:rPr>
      </w:pPr>
    </w:p>
    <w:p w:rsidR="007876B1" w:rsidRDefault="00BB17B3" w:rsidP="00EC694B">
      <w:pPr>
        <w:spacing w:after="0"/>
        <w:ind w:left="-567" w:right="-380"/>
        <w:contextualSpacing/>
        <w:rPr>
          <w:rFonts w:ascii="Candara" w:hAnsi="Candara" w:cs="Arial"/>
          <w:lang w:val="sl-SI"/>
        </w:rPr>
      </w:pPr>
      <w:r w:rsidRPr="003D2BAC">
        <w:rPr>
          <w:rFonts w:ascii="Candara" w:hAnsi="Candara" w:cs="Arial"/>
          <w:lang w:val="sl-SI"/>
        </w:rPr>
        <w:t xml:space="preserve">Z razstavo SEM opozarja na razglednice kot pomemben vir za muzejsko raziskovanje, ki s svojo večplastno pričevalnostjo določenega časovnega obdobja lahko pomagajo pri razumevanju preteklosti (v svojih zbirkah jih SEM hrani več kot 5.000, datiranih od konca 19. stol. dalje; npr. zbirka fotografa Vekoslava Kramariča iz 30. in 40. let 20. stol., zbirka umetniških razglednic Maksima Gasparija, idr.). </w:t>
      </w:r>
    </w:p>
    <w:p w:rsidR="00A5152E" w:rsidRPr="003D2BAC" w:rsidRDefault="002478CA" w:rsidP="00EC694B">
      <w:pPr>
        <w:spacing w:after="0"/>
        <w:ind w:left="-567" w:right="-380"/>
        <w:contextualSpacing/>
        <w:rPr>
          <w:rFonts w:ascii="Candara" w:hAnsi="Candara" w:cs="Arial"/>
          <w:lang w:val="sl-SI"/>
        </w:rPr>
      </w:pPr>
      <w:r w:rsidRPr="003D2BAC">
        <w:rPr>
          <w:rFonts w:ascii="Candara" w:hAnsi="Candara" w:cs="Arial"/>
          <w:lang w:val="sl-SI"/>
        </w:rPr>
        <w:t xml:space="preserve">Če so se nam zdele še ne dolgo nazaj razglednice </w:t>
      </w:r>
      <w:r w:rsidR="00EC694B" w:rsidRPr="003D2BAC">
        <w:rPr>
          <w:rFonts w:ascii="Candara" w:hAnsi="Candara" w:cs="Arial"/>
          <w:lang w:val="sl-SI"/>
        </w:rPr>
        <w:t>nekaj</w:t>
      </w:r>
      <w:r w:rsidRPr="003D2BAC">
        <w:rPr>
          <w:rFonts w:ascii="Candara" w:hAnsi="Candara" w:cs="Arial"/>
          <w:lang w:val="sl-SI"/>
        </w:rPr>
        <w:t xml:space="preserve"> povsem vsakdanjega in običajnega, </w:t>
      </w:r>
      <w:r w:rsidR="00BB17B3" w:rsidRPr="003D2BAC">
        <w:rPr>
          <w:rFonts w:ascii="Candara" w:hAnsi="Candara" w:cs="Arial"/>
          <w:lang w:val="sl-SI"/>
        </w:rPr>
        <w:t>so</w:t>
      </w:r>
      <w:r w:rsidRPr="003D2BAC">
        <w:rPr>
          <w:rFonts w:ascii="Candara" w:hAnsi="Candara" w:cs="Arial"/>
          <w:lang w:val="sl-SI"/>
        </w:rPr>
        <w:t xml:space="preserve"> danes</w:t>
      </w:r>
      <w:r w:rsidR="00BB17B3" w:rsidRPr="003D2BAC">
        <w:rPr>
          <w:rFonts w:ascii="Candara" w:hAnsi="Candara" w:cs="Arial"/>
          <w:lang w:val="sl-SI"/>
        </w:rPr>
        <w:t xml:space="preserve"> </w:t>
      </w:r>
      <w:r w:rsidRPr="003D2BAC">
        <w:rPr>
          <w:rFonts w:ascii="Candara" w:hAnsi="Candara" w:cs="Arial"/>
          <w:lang w:val="sl-SI"/>
        </w:rPr>
        <w:t>redkost</w:t>
      </w:r>
      <w:r w:rsidR="00BB17B3" w:rsidRPr="003D2BAC">
        <w:rPr>
          <w:rFonts w:ascii="Candara" w:hAnsi="Candara" w:cs="Arial"/>
          <w:lang w:val="sl-SI"/>
        </w:rPr>
        <w:t xml:space="preserve"> v naših nabiralnikih</w:t>
      </w:r>
      <w:r w:rsidRPr="003D2BAC">
        <w:rPr>
          <w:rFonts w:ascii="Candara" w:hAnsi="Candara" w:cs="Arial"/>
          <w:lang w:val="sl-SI"/>
        </w:rPr>
        <w:t xml:space="preserve">. </w:t>
      </w:r>
      <w:r w:rsidR="00BB17B3" w:rsidRPr="003D2BAC">
        <w:rPr>
          <w:rFonts w:ascii="Candara" w:hAnsi="Candara" w:cs="Arial"/>
          <w:lang w:val="sl-SI"/>
        </w:rPr>
        <w:t xml:space="preserve">Zdi se, da je bil Aleš Debeljak tisti, ki ni dovolil, bi te majhne </w:t>
      </w:r>
      <w:r w:rsidR="00EC694B" w:rsidRPr="003D2BAC">
        <w:rPr>
          <w:rFonts w:ascii="Candara" w:hAnsi="Candara" w:cs="Arial"/>
          <w:lang w:val="sl-SI"/>
        </w:rPr>
        <w:t>kartice</w:t>
      </w:r>
      <w:r w:rsidR="00BB17B3" w:rsidRPr="003D2BAC">
        <w:rPr>
          <w:rFonts w:ascii="Candara" w:hAnsi="Candara" w:cs="Arial"/>
          <w:lang w:val="sl-SI"/>
        </w:rPr>
        <w:t xml:space="preserve">, ki lahko nosijo velika sporočila, utonile v pozabo.  </w:t>
      </w:r>
    </w:p>
    <w:p w:rsidR="00390EF7" w:rsidRPr="003D2BAC" w:rsidRDefault="00390EF7" w:rsidP="00EC694B">
      <w:pPr>
        <w:spacing w:after="0"/>
        <w:ind w:left="-567" w:right="-380"/>
        <w:contextualSpacing/>
        <w:rPr>
          <w:rFonts w:ascii="Candara" w:hAnsi="Candara" w:cs="Arial"/>
          <w:lang w:val="sl-SI"/>
        </w:rPr>
      </w:pPr>
    </w:p>
    <w:p w:rsidR="007876B1" w:rsidRPr="007876B1" w:rsidRDefault="00F2020C" w:rsidP="007876B1">
      <w:pPr>
        <w:spacing w:after="0" w:line="240" w:lineRule="auto"/>
        <w:ind w:left="-567" w:right="-380"/>
        <w:contextualSpacing/>
        <w:rPr>
          <w:rFonts w:ascii="Candara" w:hAnsi="Candara"/>
          <w:i/>
          <w:lang w:val="sl-SI"/>
        </w:rPr>
      </w:pPr>
      <w:r w:rsidRPr="00BC3B46">
        <w:rPr>
          <w:rFonts w:ascii="Candara" w:hAnsi="Candara"/>
          <w:b/>
          <w:i/>
          <w:lang w:val="sl-SI"/>
        </w:rPr>
        <w:t>Razglednice za razstavo so</w:t>
      </w:r>
      <w:r w:rsidRPr="00BC3B46">
        <w:rPr>
          <w:rFonts w:ascii="Candara" w:hAnsi="Candara" w:cs="Arial"/>
          <w:b/>
          <w:i/>
          <w:lang w:val="sl-SI"/>
        </w:rPr>
        <w:t xml:space="preserve"> izposodili:</w:t>
      </w:r>
      <w:r w:rsidRPr="007876B1">
        <w:rPr>
          <w:rFonts w:ascii="Candara" w:hAnsi="Candara" w:cs="Arial"/>
          <w:i/>
          <w:lang w:val="sl-SI"/>
        </w:rPr>
        <w:t xml:space="preserve"> Narodna in </w:t>
      </w:r>
      <w:r w:rsidR="00361635">
        <w:rPr>
          <w:rFonts w:ascii="Candara" w:hAnsi="Candara" w:cs="Arial"/>
          <w:i/>
          <w:lang w:val="sl-SI"/>
        </w:rPr>
        <w:t>u</w:t>
      </w:r>
      <w:r w:rsidRPr="007876B1">
        <w:rPr>
          <w:rFonts w:ascii="Candara" w:hAnsi="Candara" w:cs="Arial"/>
          <w:i/>
          <w:lang w:val="sl-SI"/>
        </w:rPr>
        <w:t xml:space="preserve">niverzitetna knjižnica, Ljubljana, Debeljakovi bližnji sorodniki ter prijatelji </w:t>
      </w:r>
      <w:r w:rsidRPr="007876B1">
        <w:rPr>
          <w:rFonts w:ascii="Candara" w:hAnsi="Candara"/>
          <w:i/>
          <w:lang w:val="sl-SI"/>
        </w:rPr>
        <w:t xml:space="preserve">Aleš Berger, Meta Česnik, Marko Gabrijelčič, Ludwig </w:t>
      </w:r>
      <w:proofErr w:type="spellStart"/>
      <w:r w:rsidRPr="007876B1">
        <w:rPr>
          <w:rFonts w:ascii="Candara" w:hAnsi="Candara"/>
          <w:i/>
          <w:lang w:val="sl-SI"/>
        </w:rPr>
        <w:t>Hartinger</w:t>
      </w:r>
      <w:proofErr w:type="spellEnd"/>
      <w:r w:rsidRPr="007876B1">
        <w:rPr>
          <w:rFonts w:ascii="Candara" w:hAnsi="Candara"/>
          <w:i/>
          <w:lang w:val="sl-SI"/>
        </w:rPr>
        <w:t xml:space="preserve">, Nela Malečkar, </w:t>
      </w:r>
      <w:proofErr w:type="spellStart"/>
      <w:r w:rsidRPr="007876B1">
        <w:rPr>
          <w:rFonts w:ascii="Candara" w:hAnsi="Candara"/>
          <w:i/>
          <w:lang w:val="sl-SI"/>
        </w:rPr>
        <w:t>Semezdin</w:t>
      </w:r>
      <w:proofErr w:type="spellEnd"/>
      <w:r w:rsidRPr="007876B1">
        <w:rPr>
          <w:rFonts w:ascii="Candara" w:hAnsi="Candara"/>
          <w:i/>
          <w:lang w:val="sl-SI"/>
        </w:rPr>
        <w:t xml:space="preserve"> Mehmedović, Boris A. Novak, Matjaž Pikalo, Petra Pogorevc, David </w:t>
      </w:r>
      <w:proofErr w:type="spellStart"/>
      <w:r w:rsidRPr="007876B1">
        <w:rPr>
          <w:rFonts w:ascii="Candara" w:hAnsi="Candara"/>
          <w:i/>
          <w:lang w:val="sl-SI"/>
        </w:rPr>
        <w:t>Rivard</w:t>
      </w:r>
      <w:proofErr w:type="spellEnd"/>
      <w:r w:rsidRPr="007876B1">
        <w:rPr>
          <w:rFonts w:ascii="Candara" w:hAnsi="Candara"/>
          <w:i/>
          <w:lang w:val="sl-SI"/>
        </w:rPr>
        <w:t xml:space="preserve">, Mojca </w:t>
      </w:r>
      <w:proofErr w:type="spellStart"/>
      <w:r w:rsidRPr="007876B1">
        <w:rPr>
          <w:rFonts w:ascii="Candara" w:hAnsi="Candara"/>
          <w:i/>
          <w:lang w:val="sl-SI"/>
        </w:rPr>
        <w:t>Šoštarko</w:t>
      </w:r>
      <w:proofErr w:type="spellEnd"/>
      <w:r w:rsidRPr="007876B1">
        <w:rPr>
          <w:rFonts w:ascii="Candara" w:hAnsi="Candara"/>
          <w:i/>
          <w:lang w:val="sl-SI"/>
        </w:rPr>
        <w:t xml:space="preserve">, Igor </w:t>
      </w:r>
      <w:proofErr w:type="spellStart"/>
      <w:r w:rsidRPr="007876B1">
        <w:rPr>
          <w:rFonts w:ascii="Candara" w:hAnsi="Candara"/>
          <w:i/>
          <w:lang w:val="sl-SI"/>
        </w:rPr>
        <w:t>Štiks</w:t>
      </w:r>
      <w:proofErr w:type="spellEnd"/>
      <w:r w:rsidRPr="007876B1">
        <w:rPr>
          <w:rFonts w:ascii="Candara" w:hAnsi="Candara"/>
          <w:i/>
          <w:lang w:val="sl-SI"/>
        </w:rPr>
        <w:t xml:space="preserve">, Andrew </w:t>
      </w:r>
      <w:proofErr w:type="spellStart"/>
      <w:r w:rsidRPr="007876B1">
        <w:rPr>
          <w:rFonts w:ascii="Candara" w:hAnsi="Candara"/>
          <w:i/>
          <w:lang w:val="sl-SI"/>
        </w:rPr>
        <w:t>Zawacki</w:t>
      </w:r>
      <w:proofErr w:type="spellEnd"/>
      <w:r w:rsidRPr="007876B1">
        <w:rPr>
          <w:rFonts w:ascii="Candara" w:hAnsi="Candara"/>
          <w:i/>
          <w:lang w:val="sl-SI"/>
        </w:rPr>
        <w:t xml:space="preserve"> in Andrej Zdravič.</w:t>
      </w:r>
    </w:p>
    <w:p w:rsidR="007876B1" w:rsidRDefault="007876B1" w:rsidP="007876B1">
      <w:pPr>
        <w:spacing w:after="0" w:line="240" w:lineRule="auto"/>
        <w:ind w:left="-567" w:right="-380"/>
        <w:contextualSpacing/>
        <w:rPr>
          <w:rFonts w:ascii="Candara" w:hAnsi="Candara"/>
          <w:i/>
          <w:sz w:val="20"/>
          <w:szCs w:val="20"/>
          <w:lang w:val="sl-SI"/>
        </w:rPr>
      </w:pPr>
    </w:p>
    <w:p w:rsidR="00F2020C" w:rsidRPr="007876B1" w:rsidRDefault="007876B1" w:rsidP="007876B1">
      <w:pPr>
        <w:spacing w:after="0" w:line="240" w:lineRule="auto"/>
        <w:ind w:left="-567" w:right="-380"/>
        <w:contextualSpacing/>
        <w:rPr>
          <w:rFonts w:ascii="Candara" w:hAnsi="Candara"/>
          <w:i/>
          <w:sz w:val="20"/>
          <w:szCs w:val="20"/>
          <w:lang w:val="sl-SI"/>
        </w:rPr>
      </w:pPr>
      <w:r>
        <w:rPr>
          <w:rFonts w:ascii="Candara" w:hAnsi="Candara" w:cs="Arial"/>
          <w:lang w:val="sl-SI"/>
        </w:rPr>
        <w:t>-----------------------------------------------------------------------</w:t>
      </w:r>
    </w:p>
    <w:p w:rsidR="00A5152E" w:rsidRPr="003D2BAC" w:rsidRDefault="00671CF1" w:rsidP="00EC694B">
      <w:pPr>
        <w:spacing w:after="0"/>
        <w:ind w:left="-567" w:right="-380"/>
        <w:contextualSpacing/>
        <w:rPr>
          <w:rFonts w:ascii="Candara" w:hAnsi="Candara"/>
          <w:b/>
          <w:lang w:val="sl-SI"/>
        </w:rPr>
      </w:pPr>
      <w:r w:rsidRPr="003D2BAC">
        <w:rPr>
          <w:rFonts w:ascii="Candara" w:hAnsi="Candara"/>
          <w:b/>
          <w:lang w:val="sl-SI"/>
        </w:rPr>
        <w:t xml:space="preserve">Kontakt in informacije: </w:t>
      </w:r>
    </w:p>
    <w:p w:rsidR="00A5152E" w:rsidRPr="003D2BAC" w:rsidRDefault="00F2020C" w:rsidP="00EC694B">
      <w:pPr>
        <w:spacing w:after="0"/>
        <w:ind w:left="-567" w:right="-380"/>
        <w:contextualSpacing/>
        <w:rPr>
          <w:rFonts w:ascii="Candara" w:hAnsi="Candara"/>
          <w:lang w:val="sl-SI"/>
        </w:rPr>
      </w:pPr>
      <w:r w:rsidRPr="003D2BAC">
        <w:rPr>
          <w:rFonts w:ascii="Candara" w:hAnsi="Candara"/>
          <w:i/>
          <w:lang w:val="sl-SI"/>
        </w:rPr>
        <w:t>Miha Špiček</w:t>
      </w:r>
      <w:r w:rsidRPr="003D2BAC">
        <w:rPr>
          <w:rFonts w:ascii="Candara" w:hAnsi="Candara"/>
          <w:lang w:val="sl-SI"/>
        </w:rPr>
        <w:t xml:space="preserve">, kustos razstave, SEM, E: </w:t>
      </w:r>
      <w:hyperlink r:id="rId5" w:history="1">
        <w:r w:rsidRPr="003D2BAC">
          <w:rPr>
            <w:rStyle w:val="Hiperpovezava"/>
            <w:rFonts w:ascii="Candara" w:hAnsi="Candara"/>
            <w:lang w:val="sl-SI"/>
          </w:rPr>
          <w:t>miha.spicek@etno-muzej.si</w:t>
        </w:r>
      </w:hyperlink>
      <w:r w:rsidRPr="003D2BAC">
        <w:rPr>
          <w:rFonts w:ascii="Candara" w:hAnsi="Candara"/>
          <w:lang w:val="sl-SI"/>
        </w:rPr>
        <w:t>, T:  01 / 3008 733</w:t>
      </w:r>
    </w:p>
    <w:p w:rsidR="00671CF1" w:rsidRPr="003D2BAC" w:rsidRDefault="00671CF1" w:rsidP="00EC694B">
      <w:pPr>
        <w:spacing w:after="0"/>
        <w:ind w:left="-567" w:right="-380"/>
        <w:contextualSpacing/>
        <w:rPr>
          <w:rFonts w:ascii="Candara" w:hAnsi="Candara" w:cs="Arial"/>
          <w:lang w:val="sl-SI"/>
        </w:rPr>
      </w:pPr>
      <w:r w:rsidRPr="003D2BAC">
        <w:rPr>
          <w:rFonts w:ascii="Candara" w:hAnsi="Candara"/>
          <w:i/>
          <w:lang w:val="sl-SI"/>
        </w:rPr>
        <w:t>Služba za komuniciranje SEM</w:t>
      </w:r>
      <w:r w:rsidRPr="003D2BAC">
        <w:rPr>
          <w:rFonts w:ascii="Candara" w:hAnsi="Candara"/>
          <w:lang w:val="sl-SI"/>
        </w:rPr>
        <w:t xml:space="preserve">, E: </w:t>
      </w:r>
      <w:hyperlink r:id="rId6" w:history="1">
        <w:r w:rsidRPr="003D2BAC">
          <w:rPr>
            <w:rStyle w:val="Hiperpovezava"/>
            <w:rFonts w:ascii="Candara" w:hAnsi="Candara"/>
            <w:lang w:val="sl-SI"/>
          </w:rPr>
          <w:t>etnomuz@etno-muzej.si</w:t>
        </w:r>
      </w:hyperlink>
      <w:r w:rsidRPr="003D2BAC">
        <w:rPr>
          <w:rFonts w:ascii="Candara" w:hAnsi="Candara"/>
          <w:lang w:val="sl-SI"/>
        </w:rPr>
        <w:t>, T: 01 / 3008 780</w:t>
      </w:r>
    </w:p>
    <w:p w:rsidR="00671CF1" w:rsidRPr="003D2BAC" w:rsidRDefault="00671CF1" w:rsidP="00EC694B">
      <w:pPr>
        <w:ind w:left="-567" w:right="-380"/>
        <w:rPr>
          <w:rFonts w:ascii="Candara" w:hAnsi="Candara"/>
          <w:lang w:val="sl-SI"/>
        </w:rPr>
      </w:pPr>
    </w:p>
    <w:sectPr w:rsidR="00671CF1" w:rsidRPr="003D2BAC" w:rsidSect="00EC694B">
      <w:pgSz w:w="11900" w:h="16840"/>
      <w:pgMar w:top="709" w:right="1552" w:bottom="142" w:left="1797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EF9"/>
    <w:rsid w:val="00207A4F"/>
    <w:rsid w:val="002478CA"/>
    <w:rsid w:val="002644D3"/>
    <w:rsid w:val="00271AB1"/>
    <w:rsid w:val="002C7D65"/>
    <w:rsid w:val="002E43BD"/>
    <w:rsid w:val="003418F2"/>
    <w:rsid w:val="0035091E"/>
    <w:rsid w:val="00361635"/>
    <w:rsid w:val="00390EF7"/>
    <w:rsid w:val="00392183"/>
    <w:rsid w:val="0039432A"/>
    <w:rsid w:val="003A1E51"/>
    <w:rsid w:val="003D2BAC"/>
    <w:rsid w:val="00414763"/>
    <w:rsid w:val="00482B87"/>
    <w:rsid w:val="004B045E"/>
    <w:rsid w:val="005E5FD0"/>
    <w:rsid w:val="00655632"/>
    <w:rsid w:val="00671CF1"/>
    <w:rsid w:val="00680681"/>
    <w:rsid w:val="00726C6C"/>
    <w:rsid w:val="00731B20"/>
    <w:rsid w:val="00783EF9"/>
    <w:rsid w:val="007871F7"/>
    <w:rsid w:val="007876B1"/>
    <w:rsid w:val="007945A8"/>
    <w:rsid w:val="007D50A2"/>
    <w:rsid w:val="007F384B"/>
    <w:rsid w:val="0088344F"/>
    <w:rsid w:val="0090150C"/>
    <w:rsid w:val="009238C0"/>
    <w:rsid w:val="009836D3"/>
    <w:rsid w:val="009A14A3"/>
    <w:rsid w:val="00A5152E"/>
    <w:rsid w:val="00A60448"/>
    <w:rsid w:val="00A86AB2"/>
    <w:rsid w:val="00A95DB7"/>
    <w:rsid w:val="00AB598C"/>
    <w:rsid w:val="00AF55AD"/>
    <w:rsid w:val="00AF7591"/>
    <w:rsid w:val="00B05AD2"/>
    <w:rsid w:val="00B30EF8"/>
    <w:rsid w:val="00B97324"/>
    <w:rsid w:val="00BB17B3"/>
    <w:rsid w:val="00BC3B46"/>
    <w:rsid w:val="00BD554B"/>
    <w:rsid w:val="00C61955"/>
    <w:rsid w:val="00C67501"/>
    <w:rsid w:val="00CB4AB3"/>
    <w:rsid w:val="00D14AD1"/>
    <w:rsid w:val="00D67572"/>
    <w:rsid w:val="00E162F4"/>
    <w:rsid w:val="00E72715"/>
    <w:rsid w:val="00EC694B"/>
    <w:rsid w:val="00ED3A3E"/>
    <w:rsid w:val="00F14AD6"/>
    <w:rsid w:val="00F2020C"/>
    <w:rsid w:val="00F51443"/>
    <w:rsid w:val="00FA767B"/>
    <w:rsid w:val="00FB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21AA0A-84B2-4C0C-A0AB-A83CC661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B4AB3"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30EF8"/>
    <w:rPr>
      <w:color w:val="0563C1" w:themeColor="hyperlink"/>
      <w:u w:val="single"/>
    </w:rPr>
  </w:style>
  <w:style w:type="character" w:styleId="Poudarek">
    <w:name w:val="Emphasis"/>
    <w:basedOn w:val="Privzetapisavaodstavka"/>
    <w:uiPriority w:val="20"/>
    <w:qFormat/>
    <w:rsid w:val="0088344F"/>
    <w:rPr>
      <w:i/>
      <w:iCs/>
    </w:rPr>
  </w:style>
  <w:style w:type="character" w:styleId="SledenaHiperpovezava">
    <w:name w:val="FollowedHyperlink"/>
    <w:basedOn w:val="Privzetapisavaodstavka"/>
    <w:uiPriority w:val="99"/>
    <w:semiHidden/>
    <w:unhideWhenUsed/>
    <w:rsid w:val="00B97324"/>
    <w:rPr>
      <w:color w:val="954F72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14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14AD6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tnomuz@etno-muzej.si" TargetMode="External"/><Relationship Id="rId5" Type="http://schemas.openxmlformats.org/officeDocument/2006/relationships/hyperlink" Target="mailto:miha.spicek@etno-muzej.s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546</Words>
  <Characters>3117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Muzej</dc:creator>
  <cp:lastModifiedBy>Muzej</cp:lastModifiedBy>
  <cp:revision>15</cp:revision>
  <cp:lastPrinted>2021-09-13T12:09:00Z</cp:lastPrinted>
  <dcterms:created xsi:type="dcterms:W3CDTF">2021-09-13T11:41:00Z</dcterms:created>
  <dcterms:modified xsi:type="dcterms:W3CDTF">2021-09-13T13:37:00Z</dcterms:modified>
</cp:coreProperties>
</file>