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1C4" w14:textId="4AEAA52C" w:rsidR="00DE244B" w:rsidRPr="00DE244B" w:rsidRDefault="00DE244B">
      <w:pPr>
        <w:rPr>
          <w:rFonts w:cstheme="minorHAnsi"/>
          <w:b/>
          <w:bCs/>
          <w:sz w:val="28"/>
          <w:szCs w:val="28"/>
        </w:rPr>
      </w:pPr>
      <w:proofErr w:type="spellStart"/>
      <w:r w:rsidRPr="00DE244B">
        <w:rPr>
          <w:rFonts w:cstheme="minorHAnsi"/>
          <w:b/>
          <w:bCs/>
          <w:sz w:val="28"/>
          <w:szCs w:val="28"/>
        </w:rPr>
        <w:t>Ustvarjajamo</w:t>
      </w:r>
      <w:proofErr w:type="spellEnd"/>
      <w:r w:rsidRPr="00DE244B">
        <w:rPr>
          <w:rFonts w:cstheme="minorHAnsi"/>
          <w:b/>
          <w:bCs/>
          <w:sz w:val="28"/>
          <w:szCs w:val="28"/>
        </w:rPr>
        <w:t xml:space="preserve"> z ljudskim plesom (sklop pomlad poletje), seminar za učitelje in vzgojitelje</w:t>
      </w:r>
    </w:p>
    <w:p w14:paraId="7BE22C89" w14:textId="49ED495A" w:rsidR="00DE244B" w:rsidRDefault="00DE244B">
      <w:pPr>
        <w:rPr>
          <w:rFonts w:cstheme="minorHAnsi"/>
        </w:rPr>
      </w:pPr>
      <w:r>
        <w:rPr>
          <w:rFonts w:cstheme="minorHAnsi"/>
        </w:rPr>
        <w:t>Ponedeljek, 4. marec 2024, 9.00-17.00</w:t>
      </w:r>
    </w:p>
    <w:p w14:paraId="0866D4EB" w14:textId="4ABD511B" w:rsidR="00814EF9" w:rsidRPr="00DE244B" w:rsidRDefault="00814EF9" w:rsidP="00DE244B">
      <w:pPr>
        <w:rPr>
          <w:rFonts w:cstheme="minorHAnsi"/>
          <w:b/>
          <w:bCs/>
          <w:sz w:val="24"/>
          <w:szCs w:val="24"/>
        </w:rPr>
      </w:pPr>
      <w:r w:rsidRPr="00DE244B">
        <w:rPr>
          <w:rFonts w:cstheme="minorHAnsi"/>
          <w:b/>
          <w:bCs/>
          <w:sz w:val="24"/>
          <w:szCs w:val="24"/>
        </w:rPr>
        <w:t xml:space="preserve">Bliža se čas zimskih počitnic. </w:t>
      </w:r>
      <w:r w:rsidR="002F58EE" w:rsidRPr="00DE244B">
        <w:rPr>
          <w:rFonts w:cstheme="minorHAnsi"/>
          <w:b/>
          <w:bCs/>
          <w:sz w:val="24"/>
          <w:szCs w:val="24"/>
        </w:rPr>
        <w:t xml:space="preserve">Naj bodo vesele in </w:t>
      </w:r>
      <w:r w:rsidR="00AA4CEE" w:rsidRPr="00DE244B">
        <w:rPr>
          <w:rFonts w:cstheme="minorHAnsi"/>
          <w:b/>
          <w:bCs/>
          <w:sz w:val="24"/>
          <w:szCs w:val="24"/>
        </w:rPr>
        <w:t xml:space="preserve">sproščene! </w:t>
      </w:r>
      <w:r w:rsidRPr="00DE244B">
        <w:rPr>
          <w:rFonts w:cstheme="minorHAnsi"/>
          <w:b/>
          <w:bCs/>
          <w:sz w:val="24"/>
          <w:szCs w:val="24"/>
        </w:rPr>
        <w:t xml:space="preserve">Po počitnicah, </w:t>
      </w:r>
      <w:r w:rsidRPr="00DE244B">
        <w:rPr>
          <w:rFonts w:cstheme="minorHAnsi"/>
          <w:b/>
          <w:bCs/>
          <w:sz w:val="24"/>
          <w:szCs w:val="24"/>
          <w:u w:val="single"/>
        </w:rPr>
        <w:t>v ponedeljek 4. marca</w:t>
      </w:r>
      <w:r w:rsidR="007F3AD6" w:rsidRPr="00DE244B">
        <w:rPr>
          <w:rFonts w:cstheme="minorHAnsi"/>
          <w:b/>
          <w:bCs/>
          <w:sz w:val="24"/>
          <w:szCs w:val="24"/>
          <w:u w:val="single"/>
        </w:rPr>
        <w:t xml:space="preserve"> 2024</w:t>
      </w:r>
      <w:r w:rsidR="007F3AD6" w:rsidRPr="00DE244B">
        <w:rPr>
          <w:rFonts w:cstheme="minorHAnsi"/>
          <w:b/>
          <w:bCs/>
          <w:sz w:val="24"/>
          <w:szCs w:val="24"/>
        </w:rPr>
        <w:t>,</w:t>
      </w:r>
      <w:r w:rsidRPr="00DE244B">
        <w:rPr>
          <w:rFonts w:cstheme="minorHAnsi"/>
          <w:b/>
          <w:bCs/>
          <w:sz w:val="24"/>
          <w:szCs w:val="24"/>
        </w:rPr>
        <w:t xml:space="preserve"> pa vzgojitelje in učitelje spet vabimo na seminar iz cikla Ustvarjajmo z ljudskim plesom:</w:t>
      </w:r>
      <w:r w:rsidR="00DE244B">
        <w:rPr>
          <w:rFonts w:cstheme="minorHAnsi"/>
          <w:b/>
          <w:bCs/>
          <w:sz w:val="24"/>
          <w:szCs w:val="24"/>
        </w:rPr>
        <w:t xml:space="preserve"> </w:t>
      </w:r>
      <w:r w:rsidRPr="00DE244B">
        <w:rPr>
          <w:rFonts w:cstheme="minorHAnsi"/>
          <w:b/>
          <w:bCs/>
          <w:i/>
          <w:iCs/>
          <w:sz w:val="24"/>
          <w:szCs w:val="24"/>
        </w:rPr>
        <w:t>Štirje letni časi: ljudski ples, pesem, glasba ter šege in navade skozi koledarsko leto in slovenske pokrajine (sklop pomlad, poletje)</w:t>
      </w:r>
      <w:r w:rsidRPr="00DE244B">
        <w:rPr>
          <w:rFonts w:cstheme="minorHAnsi"/>
          <w:b/>
          <w:bCs/>
          <w:sz w:val="24"/>
          <w:szCs w:val="24"/>
        </w:rPr>
        <w:t xml:space="preserve">. </w:t>
      </w:r>
    </w:p>
    <w:p w14:paraId="49D0B2A3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</w:rPr>
      </w:pPr>
      <w:r w:rsidRPr="007F3AD6">
        <w:rPr>
          <w:rStyle w:val="value"/>
          <w:rFonts w:asciiTheme="minorHAnsi" w:hAnsiTheme="minorHAnsi" w:cstheme="minorHAnsi"/>
        </w:rPr>
        <w:t>Udeleženci seminarja bodo spoznali šege, navade, plese in pesmi povezane s pomladno-poletnim časom in njihovo uporabo v vrtcu in šoli. Seznanili se bodo z vsebinskimi izhodišči šeg in z njimi povezanega ljudskega plesa ter pridobili številne zasnove za razvijanje podanih vsebin na raznih področjih svojega dela (likovno ustvarjanje, naravoslovje, slovenski jezik, …).</w:t>
      </w:r>
    </w:p>
    <w:p w14:paraId="66620488" w14:textId="77777777" w:rsidR="00814EF9" w:rsidRPr="007F3AD6" w:rsidRDefault="00814EF9" w:rsidP="00814EF9">
      <w:pPr>
        <w:pStyle w:val="nospacing"/>
        <w:ind w:firstLine="0"/>
        <w:jc w:val="left"/>
        <w:rPr>
          <w:rFonts w:asciiTheme="minorHAnsi" w:hAnsiTheme="minorHAnsi" w:cstheme="minorHAnsi"/>
          <w:color w:val="000000"/>
        </w:rPr>
      </w:pPr>
    </w:p>
    <w:p w14:paraId="5954D622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 xml:space="preserve">Seminarje pripravljata Sonja Kogej Rus, muzejska svetovalka SEM, in Mojca Leben, mag. umetnostne zgodovine, vodja otroških programov in izobraževanj v Zavodu </w:t>
      </w:r>
      <w:proofErr w:type="spellStart"/>
      <w:r w:rsidRPr="007F3AD6">
        <w:rPr>
          <w:rFonts w:asciiTheme="minorHAnsi" w:hAnsiTheme="minorHAnsi" w:cstheme="minorHAnsi"/>
          <w:color w:val="000000"/>
        </w:rPr>
        <w:t>Etnika</w:t>
      </w:r>
      <w:proofErr w:type="spellEnd"/>
      <w:r w:rsidRPr="007F3AD6">
        <w:rPr>
          <w:rFonts w:asciiTheme="minorHAnsi" w:hAnsiTheme="minorHAnsi" w:cstheme="minorHAnsi"/>
          <w:color w:val="000000"/>
        </w:rPr>
        <w:t xml:space="preserve"> ter izvedenka za ustvarjalni gib in neverbalno komunikacijo.</w:t>
      </w:r>
    </w:p>
    <w:p w14:paraId="0A755599" w14:textId="77777777" w:rsidR="007F3AD6" w:rsidRPr="007F3AD6" w:rsidRDefault="007F3AD6" w:rsidP="007F3AD6">
      <w:pPr>
        <w:pStyle w:val="nospacing"/>
        <w:ind w:firstLine="0"/>
        <w:jc w:val="left"/>
        <w:rPr>
          <w:rFonts w:asciiTheme="minorHAnsi" w:hAnsiTheme="minorHAnsi" w:cstheme="minorHAnsi"/>
        </w:rPr>
      </w:pPr>
      <w:r w:rsidRPr="007F3AD6">
        <w:rPr>
          <w:rFonts w:asciiTheme="minorHAnsi" w:hAnsiTheme="minorHAnsi" w:cstheme="minorHAnsi"/>
        </w:rPr>
        <w:t xml:space="preserve">Seminar bo potekal v Slovenskem etnografskem muzeju, Metelkova 2, Ljubljana. </w:t>
      </w:r>
    </w:p>
    <w:p w14:paraId="006E5AA5" w14:textId="77777777" w:rsidR="00814EF9" w:rsidRPr="007F3AD6" w:rsidRDefault="00814EF9" w:rsidP="00814EF9">
      <w:pPr>
        <w:rPr>
          <w:rFonts w:cstheme="minorHAnsi"/>
        </w:rPr>
      </w:pPr>
      <w:r w:rsidRPr="007F3AD6">
        <w:rPr>
          <w:rFonts w:cstheme="minorHAnsi"/>
        </w:rPr>
        <w:t xml:space="preserve">Program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814EF9" w:rsidRPr="007F3AD6" w14:paraId="333E9D2B" w14:textId="77777777" w:rsidTr="00D7623A">
        <w:tc>
          <w:tcPr>
            <w:tcW w:w="3020" w:type="dxa"/>
          </w:tcPr>
          <w:p w14:paraId="24981AC6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9.00</w:t>
            </w:r>
          </w:p>
        </w:tc>
        <w:tc>
          <w:tcPr>
            <w:tcW w:w="6047" w:type="dxa"/>
          </w:tcPr>
          <w:p w14:paraId="7A47E58F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O seminarju</w:t>
            </w:r>
          </w:p>
        </w:tc>
      </w:tr>
      <w:tr w:rsidR="00814EF9" w:rsidRPr="007F3AD6" w14:paraId="51E520D3" w14:textId="77777777" w:rsidTr="00D7623A">
        <w:tc>
          <w:tcPr>
            <w:tcW w:w="3020" w:type="dxa"/>
          </w:tcPr>
          <w:p w14:paraId="04204062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9. 15</w:t>
            </w:r>
          </w:p>
        </w:tc>
        <w:tc>
          <w:tcPr>
            <w:tcW w:w="6047" w:type="dxa"/>
          </w:tcPr>
          <w:p w14:paraId="6452A732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Sonja Kogej Rus: Po kreativni poti do </w:t>
            </w:r>
            <w:proofErr w:type="spellStart"/>
            <w:r w:rsidRPr="007F3AD6">
              <w:rPr>
                <w:rFonts w:cstheme="minorHAnsi"/>
              </w:rPr>
              <w:t>dediščie</w:t>
            </w:r>
            <w:proofErr w:type="spellEnd"/>
          </w:p>
        </w:tc>
      </w:tr>
      <w:tr w:rsidR="00814EF9" w:rsidRPr="007F3AD6" w14:paraId="0076C353" w14:textId="77777777" w:rsidTr="00D7623A">
        <w:tc>
          <w:tcPr>
            <w:tcW w:w="3020" w:type="dxa"/>
          </w:tcPr>
          <w:p w14:paraId="5E291B90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10.00</w:t>
            </w:r>
          </w:p>
        </w:tc>
        <w:tc>
          <w:tcPr>
            <w:tcW w:w="6047" w:type="dxa"/>
          </w:tcPr>
          <w:p w14:paraId="6A134624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Odmor: kava </w:t>
            </w:r>
          </w:p>
        </w:tc>
      </w:tr>
      <w:tr w:rsidR="00814EF9" w:rsidRPr="007F3AD6" w14:paraId="1B3D5F19" w14:textId="77777777" w:rsidTr="00D7623A">
        <w:tc>
          <w:tcPr>
            <w:tcW w:w="3020" w:type="dxa"/>
          </w:tcPr>
          <w:p w14:paraId="672FFE5F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10.15</w:t>
            </w:r>
          </w:p>
        </w:tc>
        <w:tc>
          <w:tcPr>
            <w:tcW w:w="6047" w:type="dxa"/>
          </w:tcPr>
          <w:p w14:paraId="373E7DB2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Mag. Mojca Leben: Šege in navade v pomladnem času skozi otroške oči </w:t>
            </w:r>
          </w:p>
          <w:p w14:paraId="7368EC47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(predavanje in plesna delavnica)</w:t>
            </w:r>
          </w:p>
        </w:tc>
      </w:tr>
      <w:tr w:rsidR="00814EF9" w:rsidRPr="007F3AD6" w14:paraId="2B3EFB0A" w14:textId="77777777" w:rsidTr="00D7623A">
        <w:tc>
          <w:tcPr>
            <w:tcW w:w="3020" w:type="dxa"/>
          </w:tcPr>
          <w:p w14:paraId="1C760CF0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11.30</w:t>
            </w:r>
          </w:p>
        </w:tc>
        <w:tc>
          <w:tcPr>
            <w:tcW w:w="6047" w:type="dxa"/>
          </w:tcPr>
          <w:p w14:paraId="77DB1845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odmor</w:t>
            </w:r>
          </w:p>
        </w:tc>
      </w:tr>
      <w:tr w:rsidR="00814EF9" w:rsidRPr="007F3AD6" w14:paraId="56BDB39A" w14:textId="77777777" w:rsidTr="00D7623A">
        <w:tc>
          <w:tcPr>
            <w:tcW w:w="3020" w:type="dxa"/>
          </w:tcPr>
          <w:p w14:paraId="2A317EBC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11.45 – 13.00</w:t>
            </w:r>
          </w:p>
        </w:tc>
        <w:tc>
          <w:tcPr>
            <w:tcW w:w="6047" w:type="dxa"/>
          </w:tcPr>
          <w:p w14:paraId="47D7AC71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Mag. Mojca Leben: Šege in navade v poletnem času skozi otroške oči </w:t>
            </w:r>
          </w:p>
          <w:p w14:paraId="37FF4318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(predavanje in plesna delavnica)</w:t>
            </w:r>
          </w:p>
        </w:tc>
      </w:tr>
      <w:tr w:rsidR="00814EF9" w:rsidRPr="007F3AD6" w14:paraId="5BDF17FB" w14:textId="77777777" w:rsidTr="00D7623A">
        <w:tc>
          <w:tcPr>
            <w:tcW w:w="3020" w:type="dxa"/>
          </w:tcPr>
          <w:p w14:paraId="46A00A83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13.00 - 14.00</w:t>
            </w:r>
          </w:p>
        </w:tc>
        <w:tc>
          <w:tcPr>
            <w:tcW w:w="6047" w:type="dxa"/>
          </w:tcPr>
          <w:p w14:paraId="04C02F31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odmor</w:t>
            </w:r>
          </w:p>
        </w:tc>
      </w:tr>
      <w:tr w:rsidR="00814EF9" w:rsidRPr="007F3AD6" w14:paraId="4E43ECAB" w14:textId="77777777" w:rsidTr="00D7623A">
        <w:tc>
          <w:tcPr>
            <w:tcW w:w="3020" w:type="dxa"/>
          </w:tcPr>
          <w:p w14:paraId="18A7E655" w14:textId="77777777" w:rsidR="00814EF9" w:rsidRPr="007F3AD6" w:rsidRDefault="00814EF9" w:rsidP="00814EF9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14.00-15.30</w:t>
            </w:r>
          </w:p>
        </w:tc>
        <w:tc>
          <w:tcPr>
            <w:tcW w:w="6047" w:type="dxa"/>
          </w:tcPr>
          <w:p w14:paraId="7C3BFECD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Mag. Mojca Leben: Plesna dediščina in  </w:t>
            </w:r>
            <w:proofErr w:type="spellStart"/>
            <w:r w:rsidRPr="007F3AD6">
              <w:rPr>
                <w:rFonts w:cstheme="minorHAnsi"/>
              </w:rPr>
              <w:t>kurikul</w:t>
            </w:r>
            <w:proofErr w:type="spellEnd"/>
            <w:r w:rsidRPr="007F3AD6">
              <w:rPr>
                <w:rFonts w:cstheme="minorHAnsi"/>
              </w:rPr>
              <w:t xml:space="preserve"> v vrtcih  ter vzgojno učni program v šolah – predavanje </w:t>
            </w:r>
          </w:p>
          <w:p w14:paraId="24AAF9F5" w14:textId="77777777" w:rsidR="00814EF9" w:rsidRPr="007F3AD6" w:rsidRDefault="00814EF9" w:rsidP="00814EF9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</w:rPr>
            </w:pPr>
            <w:r w:rsidRPr="007F3AD6">
              <w:rPr>
                <w:rFonts w:cstheme="minorHAnsi"/>
              </w:rPr>
              <w:t>Povzetki in priprava gradiva z napotki za izbiro literature in glasbe</w:t>
            </w:r>
          </w:p>
        </w:tc>
      </w:tr>
      <w:tr w:rsidR="00814EF9" w:rsidRPr="007F3AD6" w14:paraId="1EF0D4B1" w14:textId="77777777" w:rsidTr="00D7623A">
        <w:tc>
          <w:tcPr>
            <w:tcW w:w="3020" w:type="dxa"/>
          </w:tcPr>
          <w:p w14:paraId="1EDB2C99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 xml:space="preserve">15.30 -17.00 </w:t>
            </w:r>
          </w:p>
        </w:tc>
        <w:tc>
          <w:tcPr>
            <w:tcW w:w="6047" w:type="dxa"/>
          </w:tcPr>
          <w:p w14:paraId="594AA034" w14:textId="77777777" w:rsidR="00814EF9" w:rsidRPr="007F3AD6" w:rsidRDefault="00814EF9" w:rsidP="00D7623A">
            <w:pPr>
              <w:rPr>
                <w:rFonts w:cstheme="minorHAnsi"/>
              </w:rPr>
            </w:pPr>
            <w:r w:rsidRPr="007F3AD6">
              <w:rPr>
                <w:rFonts w:cstheme="minorHAnsi"/>
              </w:rPr>
              <w:t>Sonja Kogej Rus: Pravljice, ples in glasba v koledarskem letu – refleksija na razstavah SEM</w:t>
            </w:r>
          </w:p>
        </w:tc>
      </w:tr>
    </w:tbl>
    <w:p w14:paraId="181C5010" w14:textId="77777777" w:rsidR="007F3AD6" w:rsidRDefault="007F3AD6" w:rsidP="00814EF9">
      <w:pPr>
        <w:pStyle w:val="nospacing"/>
        <w:ind w:firstLine="0"/>
        <w:rPr>
          <w:rFonts w:asciiTheme="minorHAnsi" w:hAnsiTheme="minorHAnsi" w:cstheme="minorHAnsi"/>
          <w:b/>
          <w:color w:val="000000"/>
        </w:rPr>
      </w:pPr>
    </w:p>
    <w:p w14:paraId="11382D6A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b/>
          <w:color w:val="000000"/>
        </w:rPr>
      </w:pPr>
      <w:r w:rsidRPr="007F3AD6">
        <w:rPr>
          <w:rFonts w:asciiTheme="minorHAnsi" w:hAnsiTheme="minorHAnsi" w:cstheme="minorHAnsi"/>
          <w:b/>
          <w:color w:val="000000"/>
        </w:rPr>
        <w:t>Cena seminarja je 95 EUR.</w:t>
      </w:r>
    </w:p>
    <w:p w14:paraId="3332E671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b/>
          <w:color w:val="000000"/>
        </w:rPr>
        <w:t>Plačilo</w:t>
      </w:r>
      <w:r w:rsidRPr="007F3AD6">
        <w:rPr>
          <w:rFonts w:asciiTheme="minorHAnsi" w:hAnsiTheme="minorHAnsi" w:cstheme="minorHAnsi"/>
          <w:color w:val="000000"/>
        </w:rPr>
        <w:t>: z naročilnico ali nakazilom na TR Slovenskega etnografskega muzeja</w:t>
      </w:r>
    </w:p>
    <w:p w14:paraId="42BF59F6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b/>
          <w:color w:val="000000"/>
        </w:rPr>
        <w:t>Prijave</w:t>
      </w:r>
      <w:r w:rsidRPr="007F3AD6">
        <w:rPr>
          <w:rFonts w:asciiTheme="minorHAnsi" w:hAnsiTheme="minorHAnsi" w:cstheme="minorHAnsi"/>
          <w:color w:val="000000"/>
        </w:rPr>
        <w:t xml:space="preserve"> na seminar zbiramo do srede pred izvedbo do 28. marca.</w:t>
      </w:r>
      <w:r w:rsidR="002528AA">
        <w:rPr>
          <w:rFonts w:asciiTheme="minorHAnsi" w:hAnsiTheme="minorHAnsi" w:cstheme="minorHAnsi"/>
          <w:color w:val="000000"/>
        </w:rPr>
        <w:t xml:space="preserve"> </w:t>
      </w:r>
    </w:p>
    <w:p w14:paraId="41EB1533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Udeležencem priporočamo udobna oblačila in obutev!</w:t>
      </w:r>
      <w:r w:rsidR="002528AA">
        <w:rPr>
          <w:rFonts w:asciiTheme="minorHAnsi" w:hAnsiTheme="minorHAnsi" w:cstheme="minorHAnsi"/>
          <w:color w:val="000000"/>
        </w:rPr>
        <w:t xml:space="preserve"> </w:t>
      </w:r>
    </w:p>
    <w:p w14:paraId="72990F67" w14:textId="77777777" w:rsidR="00814EF9" w:rsidRPr="007F3AD6" w:rsidRDefault="00814EF9" w:rsidP="00814EF9">
      <w:pPr>
        <w:pStyle w:val="nospacing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 </w:t>
      </w:r>
    </w:p>
    <w:p w14:paraId="74F0E65D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b/>
          <w:bCs/>
          <w:color w:val="000000"/>
        </w:rPr>
        <w:t>Informacije in pisne prijave:</w:t>
      </w:r>
    </w:p>
    <w:p w14:paraId="58C2790A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Sonja Kogej Rus</w:t>
      </w:r>
    </w:p>
    <w:p w14:paraId="37AA6D31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Muzejska svetovalka / Pedagoško andragošk</w:t>
      </w:r>
      <w:r w:rsidR="007F3AD6">
        <w:rPr>
          <w:rFonts w:asciiTheme="minorHAnsi" w:hAnsiTheme="minorHAnsi" w:cstheme="minorHAnsi"/>
          <w:color w:val="000000"/>
        </w:rPr>
        <w:t>i</w:t>
      </w:r>
      <w:r w:rsidRPr="007F3AD6">
        <w:rPr>
          <w:rFonts w:asciiTheme="minorHAnsi" w:hAnsiTheme="minorHAnsi" w:cstheme="minorHAnsi"/>
          <w:color w:val="000000"/>
        </w:rPr>
        <w:t xml:space="preserve"> </w:t>
      </w:r>
      <w:r w:rsidR="007F3AD6">
        <w:rPr>
          <w:rFonts w:asciiTheme="minorHAnsi" w:hAnsiTheme="minorHAnsi" w:cstheme="minorHAnsi"/>
          <w:color w:val="000000"/>
        </w:rPr>
        <w:t>oddelek</w:t>
      </w:r>
      <w:r w:rsidRPr="007F3AD6">
        <w:rPr>
          <w:rFonts w:asciiTheme="minorHAnsi" w:hAnsiTheme="minorHAnsi" w:cstheme="minorHAnsi"/>
          <w:color w:val="000000"/>
        </w:rPr>
        <w:t xml:space="preserve"> SEM</w:t>
      </w:r>
    </w:p>
    <w:p w14:paraId="202BD49C" w14:textId="77777777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Slovenski etnografski muzej</w:t>
      </w:r>
    </w:p>
    <w:p w14:paraId="1BC2BF1A" w14:textId="0EA0B09B" w:rsidR="00814EF9" w:rsidRPr="007F3AD6" w:rsidRDefault="00814EF9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r w:rsidRPr="007F3AD6">
        <w:rPr>
          <w:rFonts w:asciiTheme="minorHAnsi" w:hAnsiTheme="minorHAnsi" w:cstheme="minorHAnsi"/>
          <w:color w:val="000000"/>
        </w:rPr>
        <w:t>Metelkova 2</w:t>
      </w:r>
      <w:r w:rsidR="00DE244B">
        <w:rPr>
          <w:rFonts w:asciiTheme="minorHAnsi" w:hAnsiTheme="minorHAnsi" w:cstheme="minorHAnsi"/>
          <w:color w:val="000000"/>
        </w:rPr>
        <w:t xml:space="preserve">, </w:t>
      </w:r>
      <w:r w:rsidRPr="007F3AD6">
        <w:rPr>
          <w:rFonts w:asciiTheme="minorHAnsi" w:hAnsiTheme="minorHAnsi" w:cstheme="minorHAnsi"/>
          <w:color w:val="000000"/>
        </w:rPr>
        <w:t>Ljubljana</w:t>
      </w:r>
    </w:p>
    <w:p w14:paraId="1929FBC6" w14:textId="77777777" w:rsidR="00814EF9" w:rsidRPr="007F3AD6" w:rsidRDefault="00260893" w:rsidP="00814EF9">
      <w:pPr>
        <w:pStyle w:val="nospacing"/>
        <w:ind w:firstLine="0"/>
        <w:rPr>
          <w:rFonts w:asciiTheme="minorHAnsi" w:hAnsiTheme="minorHAnsi" w:cstheme="minorHAnsi"/>
          <w:color w:val="000000"/>
        </w:rPr>
      </w:pPr>
      <w:hyperlink r:id="rId5" w:history="1">
        <w:r w:rsidR="00814EF9" w:rsidRPr="007F3AD6">
          <w:rPr>
            <w:rStyle w:val="Hiperpovezava"/>
            <w:rFonts w:asciiTheme="minorHAnsi" w:hAnsiTheme="minorHAnsi" w:cstheme="minorHAnsi"/>
          </w:rPr>
          <w:t>sonja.kogej-rus@etno-muzej.si</w:t>
        </w:r>
      </w:hyperlink>
    </w:p>
    <w:p w14:paraId="7AAC9EA9" w14:textId="77777777" w:rsidR="00814EF9" w:rsidRPr="007F3AD6" w:rsidRDefault="00814EF9" w:rsidP="007F3AD6">
      <w:pPr>
        <w:pStyle w:val="nospacing"/>
        <w:ind w:firstLine="0"/>
        <w:rPr>
          <w:rFonts w:asciiTheme="minorHAnsi" w:hAnsiTheme="minorHAnsi" w:cstheme="minorHAnsi"/>
        </w:rPr>
      </w:pPr>
      <w:r w:rsidRPr="007F3AD6">
        <w:rPr>
          <w:rFonts w:asciiTheme="minorHAnsi" w:hAnsiTheme="minorHAnsi" w:cstheme="minorHAnsi"/>
          <w:color w:val="000000"/>
        </w:rPr>
        <w:t>T. 01 3008 750, 031 728 955</w:t>
      </w:r>
    </w:p>
    <w:sectPr w:rsidR="00814EF9" w:rsidRPr="007F3AD6" w:rsidSect="00AD3E29">
      <w:type w:val="continuous"/>
      <w:pgSz w:w="11907" w:h="16840" w:code="9"/>
      <w:pgMar w:top="1418" w:right="1418" w:bottom="1418" w:left="1418" w:header="567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289"/>
    <w:multiLevelType w:val="hybridMultilevel"/>
    <w:tmpl w:val="7BE80AEC"/>
    <w:lvl w:ilvl="0" w:tplc="B7F0F3E0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30C58"/>
    <w:multiLevelType w:val="hybridMultilevel"/>
    <w:tmpl w:val="E9F85290"/>
    <w:lvl w:ilvl="0" w:tplc="86F863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F9"/>
    <w:rsid w:val="00001624"/>
    <w:rsid w:val="001E7511"/>
    <w:rsid w:val="002528AA"/>
    <w:rsid w:val="00260893"/>
    <w:rsid w:val="002E20B5"/>
    <w:rsid w:val="002F58EE"/>
    <w:rsid w:val="007F3AD6"/>
    <w:rsid w:val="00814EF9"/>
    <w:rsid w:val="00903454"/>
    <w:rsid w:val="00AA4CEE"/>
    <w:rsid w:val="00AD3E29"/>
    <w:rsid w:val="00DE04B5"/>
    <w:rsid w:val="00D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E6E1"/>
  <w15:chartTrackingRefBased/>
  <w15:docId w15:val="{CD095FC1-3E55-4713-ADDA-F696DDCA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spacing">
    <w:name w:val="nospacing"/>
    <w:basedOn w:val="Navaden"/>
    <w:rsid w:val="00814EF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sl-SI"/>
    </w:rPr>
  </w:style>
  <w:style w:type="character" w:customStyle="1" w:styleId="value">
    <w:name w:val="value"/>
    <w:basedOn w:val="Privzetapisavaodstavka"/>
    <w:rsid w:val="00814EF9"/>
  </w:style>
  <w:style w:type="character" w:styleId="Hiperpovezava">
    <w:name w:val="Hyperlink"/>
    <w:basedOn w:val="Privzetapisavaodstavka"/>
    <w:rsid w:val="00814EF9"/>
    <w:rPr>
      <w:color w:val="0000FF"/>
      <w:u w:val="single"/>
    </w:rPr>
  </w:style>
  <w:style w:type="table" w:styleId="Tabelamrea">
    <w:name w:val="Table Grid"/>
    <w:basedOn w:val="Navadnatabela"/>
    <w:uiPriority w:val="39"/>
    <w:rsid w:val="0081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1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etno-muzej.si/owa/redir.aspx?C=IqlFN72U-Ei5NntPGKhUqCyFbBpG1s9Ius7fN2NzqXRf5HWI0Q0Z4hGwNI2hW8pTzSkFwo56H80.&amp;URL=mailto%3asonja.kogej-rus%40etno-muze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Kogej Rus</dc:creator>
  <cp:keywords/>
  <dc:description/>
  <cp:lastModifiedBy>muzej sem</cp:lastModifiedBy>
  <cp:revision>2</cp:revision>
  <dcterms:created xsi:type="dcterms:W3CDTF">2024-02-15T12:46:00Z</dcterms:created>
  <dcterms:modified xsi:type="dcterms:W3CDTF">2024-02-15T12:46:00Z</dcterms:modified>
</cp:coreProperties>
</file>